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ED2" w:rsidRPr="0083663F" w:rsidRDefault="00E96ED2" w:rsidP="00B243BB">
      <w:pPr>
        <w:ind w:firstLine="284"/>
        <w:contextualSpacing/>
        <w:jc w:val="center"/>
        <w:rPr>
          <w:b/>
          <w:sz w:val="32"/>
        </w:rPr>
      </w:pPr>
      <w:r w:rsidRPr="0083663F">
        <w:rPr>
          <w:b/>
          <w:sz w:val="32"/>
        </w:rPr>
        <w:t>Описание интерфейса и общих принципов настройки системы</w:t>
      </w:r>
    </w:p>
    <w:p w:rsidR="00E96ED2" w:rsidRPr="00C14FED" w:rsidRDefault="00E96ED2" w:rsidP="00B243BB">
      <w:pPr>
        <w:ind w:firstLine="284"/>
        <w:contextualSpacing/>
        <w:jc w:val="center"/>
        <w:rPr>
          <w:b/>
          <w:sz w:val="32"/>
        </w:rPr>
      </w:pPr>
      <w:r w:rsidRPr="0083663F">
        <w:rPr>
          <w:b/>
          <w:sz w:val="32"/>
          <w:lang w:val="en-US"/>
        </w:rPr>
        <w:t>ALARMA</w:t>
      </w:r>
      <w:r w:rsidRPr="00C14FED">
        <w:rPr>
          <w:b/>
          <w:sz w:val="32"/>
        </w:rPr>
        <w:t xml:space="preserve"> </w:t>
      </w:r>
      <w:r w:rsidRPr="0083663F">
        <w:rPr>
          <w:b/>
          <w:sz w:val="32"/>
          <w:lang w:val="en-US"/>
        </w:rPr>
        <w:t>Mobi</w:t>
      </w:r>
    </w:p>
    <w:p w:rsidR="00E96ED2" w:rsidRPr="00C14FED" w:rsidRDefault="00E96ED2" w:rsidP="00B243BB">
      <w:pPr>
        <w:ind w:firstLine="284"/>
        <w:contextualSpacing/>
        <w:jc w:val="center"/>
      </w:pPr>
    </w:p>
    <w:p w:rsidR="00E96ED2" w:rsidRPr="00B243BB" w:rsidRDefault="00E96ED2" w:rsidP="00B243BB">
      <w:pPr>
        <w:pStyle w:val="a3"/>
        <w:numPr>
          <w:ilvl w:val="0"/>
          <w:numId w:val="5"/>
        </w:numPr>
        <w:jc w:val="center"/>
        <w:rPr>
          <w:b/>
          <w:sz w:val="28"/>
        </w:rPr>
      </w:pPr>
      <w:r w:rsidRPr="00B243BB">
        <w:rPr>
          <w:b/>
          <w:sz w:val="28"/>
        </w:rPr>
        <w:t>Общие сведения</w:t>
      </w:r>
    </w:p>
    <w:p w:rsidR="007D77FE" w:rsidRDefault="007D77FE" w:rsidP="00B243BB">
      <w:pPr>
        <w:ind w:firstLine="284"/>
        <w:contextualSpacing/>
        <w:rPr>
          <w:b/>
        </w:rPr>
      </w:pPr>
    </w:p>
    <w:p w:rsidR="00E96ED2" w:rsidRDefault="00E96ED2" w:rsidP="00B243BB">
      <w:pPr>
        <w:ind w:firstLine="284"/>
        <w:contextualSpacing/>
      </w:pPr>
      <w:r w:rsidRPr="0083663F">
        <w:rPr>
          <w:b/>
        </w:rPr>
        <w:t xml:space="preserve">Тип системы: </w:t>
      </w:r>
      <w:r>
        <w:t>Акустомагнитная</w:t>
      </w:r>
    </w:p>
    <w:p w:rsidR="00E96ED2" w:rsidRPr="00C14FED" w:rsidRDefault="00E96ED2" w:rsidP="00B243BB">
      <w:pPr>
        <w:ind w:firstLine="284"/>
        <w:contextualSpacing/>
        <w:rPr>
          <w:lang w:val="en-US"/>
        </w:rPr>
      </w:pPr>
      <w:r w:rsidRPr="0083663F">
        <w:rPr>
          <w:b/>
        </w:rPr>
        <w:t>Рабочая</w:t>
      </w:r>
      <w:r w:rsidRPr="00C14FED">
        <w:rPr>
          <w:b/>
          <w:lang w:val="en-US"/>
        </w:rPr>
        <w:t xml:space="preserve"> </w:t>
      </w:r>
      <w:r w:rsidRPr="0083663F">
        <w:rPr>
          <w:b/>
        </w:rPr>
        <w:t>частота</w:t>
      </w:r>
      <w:r w:rsidRPr="00C14FED">
        <w:rPr>
          <w:b/>
          <w:lang w:val="en-US"/>
        </w:rPr>
        <w:t>:</w:t>
      </w:r>
      <w:r w:rsidRPr="00C14FED">
        <w:rPr>
          <w:lang w:val="en-US"/>
        </w:rPr>
        <w:t xml:space="preserve"> 58</w:t>
      </w:r>
      <w:r w:rsidR="00546A6B">
        <w:t>КГ</w:t>
      </w:r>
      <w:r>
        <w:t>ц</w:t>
      </w:r>
    </w:p>
    <w:p w:rsidR="00E96ED2" w:rsidRDefault="00E96ED2" w:rsidP="00B243BB">
      <w:pPr>
        <w:ind w:firstLine="284"/>
        <w:contextualSpacing/>
        <w:rPr>
          <w:lang w:val="en-US"/>
        </w:rPr>
      </w:pPr>
      <w:r w:rsidRPr="0083663F">
        <w:rPr>
          <w:b/>
        </w:rPr>
        <w:t>Состав</w:t>
      </w:r>
      <w:r w:rsidRPr="0083663F">
        <w:rPr>
          <w:b/>
          <w:lang w:val="en-US"/>
        </w:rPr>
        <w:t>:</w:t>
      </w:r>
      <w:r w:rsidRPr="00E96ED2">
        <w:rPr>
          <w:lang w:val="en-US"/>
        </w:rPr>
        <w:t xml:space="preserve"> </w:t>
      </w:r>
      <w:r>
        <w:rPr>
          <w:lang w:val="en-US"/>
        </w:rPr>
        <w:t>Dual</w:t>
      </w:r>
      <w:r w:rsidRPr="00E96ED2">
        <w:rPr>
          <w:lang w:val="en-US"/>
        </w:rPr>
        <w:t xml:space="preserve"> </w:t>
      </w:r>
      <w:r>
        <w:rPr>
          <w:lang w:val="en-US"/>
        </w:rPr>
        <w:t>- Master + Slave; Mono - Master</w:t>
      </w:r>
    </w:p>
    <w:p w:rsidR="00E96ED2" w:rsidRDefault="00E96ED2" w:rsidP="00B243BB">
      <w:pPr>
        <w:ind w:firstLine="284"/>
        <w:contextualSpacing/>
      </w:pPr>
      <w:r w:rsidRPr="0083663F">
        <w:rPr>
          <w:b/>
        </w:rPr>
        <w:t>Каналы:</w:t>
      </w:r>
      <w:r>
        <w:t xml:space="preserve"> 4 независимых приемопередающих канала</w:t>
      </w:r>
    </w:p>
    <w:p w:rsidR="00E96ED2" w:rsidRDefault="00E96ED2" w:rsidP="00B243BB">
      <w:pPr>
        <w:ind w:firstLine="284"/>
        <w:contextualSpacing/>
      </w:pPr>
      <w:r w:rsidRPr="0083663F">
        <w:rPr>
          <w:b/>
        </w:rPr>
        <w:t>Питание:</w:t>
      </w:r>
      <w:r>
        <w:t xml:space="preserve"> Вход 220В переменное напряжение</w:t>
      </w:r>
      <w:r w:rsidR="008A0E1D">
        <w:t xml:space="preserve"> 50/60Гц</w:t>
      </w:r>
      <w:r>
        <w:t xml:space="preserve">; Выход </w:t>
      </w:r>
      <w:r w:rsidRPr="00E96ED2">
        <w:t>36</w:t>
      </w:r>
      <w:r>
        <w:t>В переменное напряжение</w:t>
      </w:r>
    </w:p>
    <w:p w:rsidR="00E96ED2" w:rsidRDefault="00E96ED2" w:rsidP="00B243BB">
      <w:pPr>
        <w:ind w:firstLine="284"/>
        <w:contextualSpacing/>
      </w:pPr>
    </w:p>
    <w:p w:rsidR="0083663F" w:rsidRPr="0083663F" w:rsidRDefault="00E96ED2" w:rsidP="00B243BB">
      <w:pPr>
        <w:ind w:firstLine="284"/>
        <w:contextualSpacing/>
        <w:rPr>
          <w:b/>
        </w:rPr>
      </w:pPr>
      <w:r w:rsidRPr="0083663F">
        <w:rPr>
          <w:b/>
        </w:rPr>
        <w:t>Подключение каналов:</w:t>
      </w:r>
    </w:p>
    <w:p w:rsidR="00E96ED2" w:rsidRPr="00E96ED2" w:rsidRDefault="00E96ED2" w:rsidP="00B243BB">
      <w:pPr>
        <w:ind w:firstLine="284"/>
        <w:contextualSpacing/>
      </w:pPr>
      <w:r>
        <w:t>Канал 1 (</w:t>
      </w:r>
      <w:r>
        <w:rPr>
          <w:lang w:val="en-US"/>
        </w:rPr>
        <w:t>CH</w:t>
      </w:r>
      <w:r w:rsidRPr="00E96ED2">
        <w:t xml:space="preserve">1) – </w:t>
      </w:r>
      <w:r>
        <w:t xml:space="preserve">верхняя петля стойки </w:t>
      </w:r>
      <w:r>
        <w:rPr>
          <w:lang w:val="en-US"/>
        </w:rPr>
        <w:t>Master</w:t>
      </w:r>
    </w:p>
    <w:p w:rsidR="00E96ED2" w:rsidRPr="00E96ED2" w:rsidRDefault="00E96ED2" w:rsidP="00B243BB">
      <w:pPr>
        <w:ind w:firstLine="284"/>
        <w:contextualSpacing/>
      </w:pPr>
      <w:r>
        <w:t>Канал 2 (</w:t>
      </w:r>
      <w:r>
        <w:rPr>
          <w:lang w:val="en-US"/>
        </w:rPr>
        <w:t>CH</w:t>
      </w:r>
      <w:r w:rsidRPr="00E96ED2">
        <w:t xml:space="preserve">2) – </w:t>
      </w:r>
      <w:r>
        <w:t xml:space="preserve">нижняя петля стойки </w:t>
      </w:r>
      <w:r w:rsidR="00B542E1">
        <w:rPr>
          <w:lang w:val="en-US"/>
        </w:rPr>
        <w:t>Master</w:t>
      </w:r>
    </w:p>
    <w:p w:rsidR="00E96ED2" w:rsidRPr="0083663F" w:rsidRDefault="00E96ED2" w:rsidP="00B243BB">
      <w:pPr>
        <w:ind w:firstLine="284"/>
        <w:contextualSpacing/>
      </w:pPr>
      <w:r>
        <w:t>Канал 3 (</w:t>
      </w:r>
      <w:r>
        <w:rPr>
          <w:lang w:val="en-US"/>
        </w:rPr>
        <w:t>CH</w:t>
      </w:r>
      <w:r>
        <w:t>3</w:t>
      </w:r>
      <w:r w:rsidRPr="00E96ED2">
        <w:t xml:space="preserve">) – </w:t>
      </w:r>
      <w:r>
        <w:t xml:space="preserve">верхняя петля стойки </w:t>
      </w:r>
      <w:r w:rsidR="0083663F">
        <w:rPr>
          <w:lang w:val="en-US"/>
        </w:rPr>
        <w:t>Slave</w:t>
      </w:r>
    </w:p>
    <w:p w:rsidR="00E96ED2" w:rsidRPr="0083663F" w:rsidRDefault="00E96ED2" w:rsidP="00B243BB">
      <w:pPr>
        <w:ind w:firstLine="284"/>
        <w:contextualSpacing/>
      </w:pPr>
      <w:r>
        <w:t>Канал 4 (</w:t>
      </w:r>
      <w:r>
        <w:rPr>
          <w:lang w:val="en-US"/>
        </w:rPr>
        <w:t>CH</w:t>
      </w:r>
      <w:r>
        <w:t>4</w:t>
      </w:r>
      <w:r w:rsidRPr="00E96ED2">
        <w:t xml:space="preserve">) – </w:t>
      </w:r>
      <w:r>
        <w:t xml:space="preserve">нижняя петля стойки </w:t>
      </w:r>
      <w:r w:rsidR="00B542E1" w:rsidRPr="00B542E1">
        <w:rPr>
          <w:lang w:val="en-US"/>
        </w:rPr>
        <w:t>Slave</w:t>
      </w:r>
    </w:p>
    <w:p w:rsidR="0083663F" w:rsidRPr="0083663F" w:rsidRDefault="0083663F" w:rsidP="00B243BB">
      <w:pPr>
        <w:ind w:firstLine="284"/>
        <w:contextualSpacing/>
      </w:pPr>
    </w:p>
    <w:p w:rsidR="00E96ED2" w:rsidRPr="00B542E1" w:rsidRDefault="00B542E1" w:rsidP="00B243BB">
      <w:pPr>
        <w:ind w:firstLine="284"/>
        <w:contextualSpacing/>
        <w:rPr>
          <w:b/>
        </w:rPr>
      </w:pPr>
      <w:r w:rsidRPr="00B542E1">
        <w:rPr>
          <w:b/>
        </w:rPr>
        <w:t>Принцип работы</w:t>
      </w:r>
      <w:r>
        <w:rPr>
          <w:b/>
        </w:rPr>
        <w:t>:</w:t>
      </w:r>
    </w:p>
    <w:p w:rsidR="00B542E1" w:rsidRDefault="00B542E1" w:rsidP="00AE2C2C">
      <w:pPr>
        <w:ind w:firstLine="284"/>
        <w:contextualSpacing/>
        <w:jc w:val="both"/>
      </w:pPr>
      <w:r>
        <w:t xml:space="preserve">Каждый из четырех каналов системы является приемопередающим, т.е. стойка </w:t>
      </w:r>
      <w:r w:rsidRPr="00B542E1">
        <w:t xml:space="preserve">Slave </w:t>
      </w:r>
      <w:r>
        <w:t xml:space="preserve">работает идентично стойке </w:t>
      </w:r>
      <w:r>
        <w:rPr>
          <w:lang w:val="en-US"/>
        </w:rPr>
        <w:t>Master</w:t>
      </w:r>
      <w:r>
        <w:t xml:space="preserve">, отличие заключается лишь в том, что в стойку </w:t>
      </w:r>
      <w:r>
        <w:rPr>
          <w:lang w:val="en-US"/>
        </w:rPr>
        <w:t>Master</w:t>
      </w:r>
      <w:r>
        <w:t xml:space="preserve"> встроена плата управления, которая отвечает, как за работу стойки </w:t>
      </w:r>
      <w:r>
        <w:rPr>
          <w:lang w:val="en-US"/>
        </w:rPr>
        <w:t>Master</w:t>
      </w:r>
      <w:r>
        <w:t xml:space="preserve">, так и за работу стойки </w:t>
      </w:r>
      <w:r w:rsidRPr="00B542E1">
        <w:rPr>
          <w:lang w:val="en-US"/>
        </w:rPr>
        <w:t>Slave</w:t>
      </w:r>
      <w:r>
        <w:t>.</w:t>
      </w:r>
    </w:p>
    <w:p w:rsidR="00B41C0B" w:rsidRDefault="00B542E1" w:rsidP="00AE2C2C">
      <w:pPr>
        <w:ind w:firstLine="284"/>
        <w:contextualSpacing/>
        <w:jc w:val="both"/>
      </w:pPr>
      <w:r>
        <w:t xml:space="preserve">Система работает в трех режимах: </w:t>
      </w:r>
      <w:r w:rsidRPr="00B41C0B">
        <w:rPr>
          <w:b/>
        </w:rPr>
        <w:t>Стандартный режим</w:t>
      </w:r>
      <w:r>
        <w:t xml:space="preserve"> </w:t>
      </w:r>
      <w:r w:rsidR="007D77FE">
        <w:t xml:space="preserve">– </w:t>
      </w:r>
      <w:r w:rsidR="007D77FE" w:rsidRPr="007D77FE">
        <w:rPr>
          <w:b/>
          <w:i/>
          <w:lang w:val="en-US"/>
        </w:rPr>
        <w:t>CHx</w:t>
      </w:r>
      <w:r w:rsidR="007D77FE" w:rsidRPr="007D77FE">
        <w:t xml:space="preserve"> </w:t>
      </w:r>
      <w:r>
        <w:t xml:space="preserve">(в этом режиме система находится основную массу времени); </w:t>
      </w:r>
      <w:r w:rsidRPr="00B41C0B">
        <w:rPr>
          <w:b/>
        </w:rPr>
        <w:t>Режим пониженной чувствительности</w:t>
      </w:r>
      <w:r w:rsidR="007D77FE" w:rsidRPr="007D77FE">
        <w:rPr>
          <w:b/>
        </w:rPr>
        <w:t xml:space="preserve"> </w:t>
      </w:r>
      <w:r w:rsidR="007D77FE">
        <w:rPr>
          <w:b/>
        </w:rPr>
        <w:t>–</w:t>
      </w:r>
      <w:r w:rsidR="007D77FE" w:rsidRPr="007D77FE">
        <w:rPr>
          <w:b/>
        </w:rPr>
        <w:t xml:space="preserve"> </w:t>
      </w:r>
      <w:r w:rsidR="007D77FE" w:rsidRPr="007D77FE">
        <w:rPr>
          <w:b/>
          <w:i/>
          <w:lang w:val="en-US"/>
        </w:rPr>
        <w:t>CHx</w:t>
      </w:r>
      <w:r w:rsidR="007D77FE" w:rsidRPr="007D77FE">
        <w:rPr>
          <w:b/>
          <w:i/>
        </w:rPr>
        <w:t xml:space="preserve"> </w:t>
      </w:r>
      <w:r w:rsidR="007D77FE" w:rsidRPr="007D77FE">
        <w:rPr>
          <w:b/>
          <w:i/>
          <w:lang w:val="en-US"/>
        </w:rPr>
        <w:t>RM</w:t>
      </w:r>
      <w:r>
        <w:t xml:space="preserve"> (в этот режим система переходит если в стандартном режиме происходит несколько сработок за </w:t>
      </w:r>
      <w:r w:rsidR="00200A18">
        <w:t>указанный</w:t>
      </w:r>
      <w:r>
        <w:t xml:space="preserve"> промежуток времени); </w:t>
      </w:r>
      <w:r w:rsidRPr="00B41C0B">
        <w:rPr>
          <w:b/>
        </w:rPr>
        <w:t xml:space="preserve">Режим </w:t>
      </w:r>
      <w:r w:rsidRPr="00C14FED">
        <w:rPr>
          <w:b/>
        </w:rPr>
        <w:t xml:space="preserve">блокировки </w:t>
      </w:r>
      <w:r w:rsidR="00C14FED" w:rsidRPr="00C14FED">
        <w:rPr>
          <w:b/>
        </w:rPr>
        <w:t>– система ни на что не реагирует</w:t>
      </w:r>
      <w:r w:rsidR="00C14FED">
        <w:t xml:space="preserve"> </w:t>
      </w:r>
      <w:r>
        <w:t xml:space="preserve">(в этот режим система переходит, если в режиме пониженной чувствительности, так же происходит значительное количество сработок за </w:t>
      </w:r>
      <w:r w:rsidR="00200A18">
        <w:t>указанный интервал време</w:t>
      </w:r>
      <w:r w:rsidR="00312DB7">
        <w:t>н</w:t>
      </w:r>
      <w:r w:rsidR="00200A18">
        <w:t>и</w:t>
      </w:r>
      <w:r>
        <w:t>)</w:t>
      </w:r>
      <w:r w:rsidR="00B41C0B">
        <w:t>. Переключение между режимами происходит автоматически (правила перехода можно настроить). Параметры стандартного режима и режима пониженной чувствительности настраиваются отдельно.</w:t>
      </w:r>
    </w:p>
    <w:p w:rsidR="00312DB7" w:rsidRDefault="00312DB7" w:rsidP="00AE2C2C">
      <w:pPr>
        <w:ind w:firstLine="284"/>
        <w:contextualSpacing/>
        <w:jc w:val="both"/>
      </w:pPr>
    </w:p>
    <w:p w:rsidR="00B41C0B" w:rsidRDefault="00B41C0B" w:rsidP="00AE2C2C">
      <w:pPr>
        <w:ind w:firstLine="284"/>
        <w:contextualSpacing/>
        <w:jc w:val="both"/>
      </w:pPr>
      <w:r>
        <w:t xml:space="preserve">При установке линейки стоек (более 1 стойки </w:t>
      </w:r>
      <w:r>
        <w:rPr>
          <w:lang w:val="en-US"/>
        </w:rPr>
        <w:t>Master</w:t>
      </w:r>
      <w:r>
        <w:t>) нет необходимости в прокладке дополнительных кабелей для синхронизации работы систем – синхронизация производится по сети питания.</w:t>
      </w:r>
    </w:p>
    <w:p w:rsidR="00312DB7" w:rsidRDefault="00312DB7" w:rsidP="00AE2C2C">
      <w:pPr>
        <w:ind w:firstLine="284"/>
        <w:contextualSpacing/>
        <w:jc w:val="both"/>
      </w:pPr>
    </w:p>
    <w:p w:rsidR="007D77FE" w:rsidRDefault="00B41C0B" w:rsidP="00AE2C2C">
      <w:pPr>
        <w:ind w:firstLine="284"/>
        <w:contextualSpacing/>
        <w:jc w:val="both"/>
      </w:pPr>
      <w:r>
        <w:t>Систему можно настраивать как удаленно через сеть Интернет, так и подключившись кабелем непосредственно к плате управления.</w:t>
      </w:r>
    </w:p>
    <w:p w:rsidR="00312DB7" w:rsidRPr="00312DB7" w:rsidRDefault="00312DB7" w:rsidP="00AE2C2C">
      <w:pPr>
        <w:ind w:firstLine="284"/>
        <w:contextualSpacing/>
        <w:jc w:val="both"/>
        <w:rPr>
          <w:i/>
          <w:color w:val="FF0000"/>
        </w:rPr>
      </w:pPr>
      <w:r w:rsidRPr="00312DB7">
        <w:rPr>
          <w:i/>
          <w:color w:val="FF0000"/>
        </w:rPr>
        <w:t>Данные процедуры описаны в инструкции</w:t>
      </w:r>
      <w:r>
        <w:rPr>
          <w:i/>
          <w:color w:val="FF0000"/>
        </w:rPr>
        <w:t xml:space="preserve"> по подключению системы.</w:t>
      </w:r>
    </w:p>
    <w:p w:rsidR="007D77FE" w:rsidRDefault="007D77FE" w:rsidP="00B243BB">
      <w:pPr>
        <w:contextualSpacing/>
      </w:pPr>
      <w:r>
        <w:br w:type="page"/>
      </w:r>
    </w:p>
    <w:p w:rsidR="007D77FE" w:rsidRDefault="007D77FE" w:rsidP="00B243BB">
      <w:pPr>
        <w:pStyle w:val="a3"/>
        <w:numPr>
          <w:ilvl w:val="0"/>
          <w:numId w:val="5"/>
        </w:numPr>
        <w:jc w:val="center"/>
        <w:rPr>
          <w:b/>
          <w:sz w:val="28"/>
        </w:rPr>
      </w:pPr>
      <w:r w:rsidRPr="00B243BB">
        <w:rPr>
          <w:b/>
          <w:sz w:val="28"/>
        </w:rPr>
        <w:lastRenderedPageBreak/>
        <w:t>Описание интерфейса настройки</w:t>
      </w:r>
    </w:p>
    <w:p w:rsidR="007542C3" w:rsidRPr="007542C3" w:rsidRDefault="007542C3" w:rsidP="007542C3">
      <w:pPr>
        <w:pStyle w:val="a3"/>
        <w:ind w:left="644"/>
      </w:pPr>
    </w:p>
    <w:p w:rsidR="007D77FE" w:rsidRPr="00B243BB" w:rsidRDefault="00B243BB" w:rsidP="00B243BB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B243BB">
        <w:rPr>
          <w:b/>
          <w:sz w:val="24"/>
        </w:rPr>
        <w:t>Общий вид</w:t>
      </w:r>
    </w:p>
    <w:p w:rsidR="007D77FE" w:rsidRDefault="007D77FE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199797" cy="360529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39" cy="36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FE" w:rsidRPr="007D77FE" w:rsidRDefault="007D77FE" w:rsidP="00B243BB">
      <w:pPr>
        <w:ind w:firstLine="284"/>
        <w:contextualSpacing/>
        <w:jc w:val="center"/>
        <w:rPr>
          <w:i/>
        </w:rPr>
      </w:pPr>
      <w:r w:rsidRPr="007D77FE">
        <w:rPr>
          <w:i/>
        </w:rPr>
        <w:t>Рис.1 Общий вид интерфейса настройки</w:t>
      </w:r>
    </w:p>
    <w:p w:rsidR="007D77FE" w:rsidRDefault="007D77FE" w:rsidP="00B243BB">
      <w:pPr>
        <w:ind w:firstLine="284"/>
        <w:contextualSpacing/>
      </w:pPr>
    </w:p>
    <w:p w:rsidR="007D77FE" w:rsidRDefault="007D77FE" w:rsidP="00B243BB">
      <w:pPr>
        <w:ind w:firstLine="284"/>
        <w:contextualSpacing/>
      </w:pPr>
      <w:r>
        <w:t>Параметры в интерфейсе разделены на группы, группы разделены на блоки, блоки имеют цветовую градацию:</w:t>
      </w:r>
    </w:p>
    <w:p w:rsidR="007D77FE" w:rsidRDefault="007D77FE" w:rsidP="00B243BB">
      <w:pPr>
        <w:ind w:firstLine="284"/>
        <w:contextualSpacing/>
      </w:pPr>
      <w:r w:rsidRPr="00970C02">
        <w:rPr>
          <w:b/>
          <w:highlight w:val="green"/>
        </w:rPr>
        <w:t>Зеленый</w:t>
      </w:r>
      <w:r>
        <w:t xml:space="preserve"> – параметр который может изменять пользователь (</w:t>
      </w:r>
      <w:r w:rsidRPr="007D77FE">
        <w:rPr>
          <w:b/>
          <w:color w:val="FF0000"/>
        </w:rPr>
        <w:t xml:space="preserve">при изменении цифровых значений обязательно нажимать </w:t>
      </w:r>
      <w:r>
        <w:rPr>
          <w:b/>
          <w:color w:val="FF0000"/>
        </w:rPr>
        <w:t>«</w:t>
      </w:r>
      <w:r w:rsidRPr="007D77FE">
        <w:rPr>
          <w:b/>
          <w:color w:val="FF0000"/>
          <w:lang w:val="en-US"/>
        </w:rPr>
        <w:t>ENTER</w:t>
      </w:r>
      <w:r w:rsidRPr="007D77FE">
        <w:rPr>
          <w:color w:val="FF0000"/>
        </w:rPr>
        <w:t>»</w:t>
      </w:r>
      <w:r w:rsidRPr="007D77FE">
        <w:t>)</w:t>
      </w:r>
    </w:p>
    <w:p w:rsidR="007D77FE" w:rsidRDefault="007D77FE" w:rsidP="00B243BB">
      <w:pPr>
        <w:ind w:firstLine="284"/>
        <w:contextualSpacing/>
      </w:pPr>
      <w:r w:rsidRPr="00970C02">
        <w:rPr>
          <w:highlight w:val="cyan"/>
        </w:rPr>
        <w:t>Голубой</w:t>
      </w:r>
      <w:r>
        <w:t xml:space="preserve"> – некие значения, которые </w:t>
      </w:r>
      <w:r w:rsidR="00970C02">
        <w:t>пользователь может</w:t>
      </w:r>
      <w:r>
        <w:t xml:space="preserve"> увидеть в числовом виде или на графике (не запоминаются в облачном сервисе)</w:t>
      </w:r>
    </w:p>
    <w:p w:rsidR="007D77FE" w:rsidRDefault="007D77FE" w:rsidP="00B243BB">
      <w:pPr>
        <w:ind w:firstLine="284"/>
        <w:contextualSpacing/>
      </w:pPr>
      <w:r w:rsidRPr="00970C02">
        <w:rPr>
          <w:highlight w:val="blue"/>
        </w:rPr>
        <w:t>Синий</w:t>
      </w:r>
      <w:r>
        <w:t xml:space="preserve"> – то же что и голубой, но значения сохраняются в облачном сервисе</w:t>
      </w:r>
    </w:p>
    <w:p w:rsidR="00E3438E" w:rsidRPr="00970C02" w:rsidRDefault="00E3438E" w:rsidP="00B243BB">
      <w:pPr>
        <w:ind w:firstLine="284"/>
        <w:contextualSpacing/>
        <w:rPr>
          <w:i/>
        </w:rPr>
      </w:pPr>
      <w:r w:rsidRPr="006D27B0">
        <w:rPr>
          <w:i/>
          <w:color w:val="FF0000"/>
        </w:rPr>
        <w:t>Пользователь имеет возможно выбрать какие из параметров необходимо хранить в облачном сервисе (т.е. голубой блок превратить в синий и наоборот)</w:t>
      </w:r>
      <w:r w:rsidR="00AE2C2C">
        <w:rPr>
          <w:i/>
          <w:color w:val="FF0000"/>
        </w:rPr>
        <w:t>.</w:t>
      </w:r>
    </w:p>
    <w:p w:rsidR="00B243BB" w:rsidRDefault="00B243BB" w:rsidP="00B243BB">
      <w:pPr>
        <w:contextualSpacing/>
      </w:pP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t xml:space="preserve"> Общие настройки</w:t>
      </w:r>
    </w:p>
    <w:p w:rsidR="00970C02" w:rsidRPr="007542C3" w:rsidRDefault="00970C02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2541270" cy="7359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82" w:rsidRDefault="00D80E66" w:rsidP="00B243BB">
      <w:pPr>
        <w:ind w:firstLine="284"/>
        <w:contextualSpacing/>
        <w:jc w:val="center"/>
        <w:rPr>
          <w:i/>
        </w:rPr>
      </w:pPr>
      <w:r>
        <w:rPr>
          <w:i/>
        </w:rPr>
        <w:t>Рис.2 Общие н</w:t>
      </w:r>
      <w:r w:rsidR="00640D82" w:rsidRPr="00640D82">
        <w:rPr>
          <w:i/>
        </w:rPr>
        <w:t>астройки</w:t>
      </w:r>
    </w:p>
    <w:p w:rsidR="00640D82" w:rsidRPr="00640D82" w:rsidRDefault="00640D82" w:rsidP="00B243BB">
      <w:pPr>
        <w:ind w:firstLine="284"/>
        <w:contextualSpacing/>
        <w:rPr>
          <w:i/>
        </w:rPr>
      </w:pPr>
    </w:p>
    <w:p w:rsidR="00640D82" w:rsidRDefault="00640D82" w:rsidP="00B243BB">
      <w:pPr>
        <w:ind w:firstLine="284"/>
        <w:contextualSpacing/>
      </w:pPr>
      <w:r w:rsidRPr="00D34616">
        <w:rPr>
          <w:b/>
          <w:lang w:val="en-US"/>
        </w:rPr>
        <w:t>R</w:t>
      </w:r>
      <w:r w:rsidRPr="00640D82">
        <w:t xml:space="preserve"> – </w:t>
      </w:r>
      <w:r>
        <w:t>обновить данные (</w:t>
      </w:r>
      <w:r w:rsidR="002F5D46">
        <w:t>о</w:t>
      </w:r>
      <w:r w:rsidR="00BD6B73">
        <w:t xml:space="preserve">бновляет в браузере текущие установки </w:t>
      </w:r>
      <w:r w:rsidR="007958DC">
        <w:t>системы</w:t>
      </w:r>
      <w:r w:rsidR="00BD6B73">
        <w:t>, в т.ч. несохраненные</w:t>
      </w:r>
      <w:r>
        <w:t>)</w:t>
      </w:r>
    </w:p>
    <w:p w:rsidR="00640D82" w:rsidRDefault="00640D82" w:rsidP="00B243BB">
      <w:pPr>
        <w:ind w:firstLine="284"/>
        <w:contextualSpacing/>
      </w:pPr>
      <w:r w:rsidRPr="00D34616">
        <w:rPr>
          <w:b/>
          <w:lang w:val="en-US"/>
        </w:rPr>
        <w:t>Save</w:t>
      </w:r>
      <w:r w:rsidRPr="00640D82">
        <w:t xml:space="preserve"> – </w:t>
      </w:r>
      <w:r>
        <w:t>сохранить данный</w:t>
      </w:r>
    </w:p>
    <w:p w:rsidR="00640D82" w:rsidRDefault="00640D82" w:rsidP="00B243BB">
      <w:pPr>
        <w:ind w:firstLine="284"/>
        <w:contextualSpacing/>
      </w:pPr>
      <w:r w:rsidRPr="00D34616">
        <w:rPr>
          <w:b/>
          <w:lang w:val="en-US"/>
        </w:rPr>
        <w:t>Load</w:t>
      </w:r>
      <w:r w:rsidRPr="00640D82">
        <w:t xml:space="preserve"> – </w:t>
      </w:r>
      <w:r>
        <w:t>загрузить данные (</w:t>
      </w:r>
      <w:r w:rsidR="00BD6B73">
        <w:t>загружает данные сохраненные в памяти системы, т.е. сбрасывает все несохраненные параметры в предыдущие сохраненные значения</w:t>
      </w:r>
      <w:r>
        <w:t>)</w:t>
      </w:r>
    </w:p>
    <w:p w:rsidR="00640D82" w:rsidRDefault="00640D82" w:rsidP="00B243BB">
      <w:pPr>
        <w:ind w:firstLine="284"/>
        <w:contextualSpacing/>
      </w:pPr>
      <w:r w:rsidRPr="00D34616">
        <w:rPr>
          <w:b/>
          <w:lang w:val="en-US"/>
        </w:rPr>
        <w:lastRenderedPageBreak/>
        <w:t>LDB</w:t>
      </w:r>
      <w:r w:rsidRPr="00640D82">
        <w:t xml:space="preserve"> – </w:t>
      </w:r>
      <w:r w:rsidR="00D34616">
        <w:t>с</w:t>
      </w:r>
      <w:r>
        <w:t>брос на заводские настройки (все параметры)</w:t>
      </w:r>
      <w:r w:rsidR="00AE2C2C">
        <w:t>;</w:t>
      </w:r>
    </w:p>
    <w:p w:rsidR="00640D82" w:rsidRDefault="00640D82" w:rsidP="00B243BB">
      <w:pPr>
        <w:ind w:firstLine="284"/>
        <w:contextualSpacing/>
      </w:pPr>
      <w:r w:rsidRPr="00D34616">
        <w:rPr>
          <w:b/>
          <w:lang w:val="en-US"/>
        </w:rPr>
        <w:t>LDBS</w:t>
      </w:r>
      <w:r w:rsidRPr="00640D82">
        <w:t xml:space="preserve"> – </w:t>
      </w:r>
      <w:r w:rsidR="00D34616">
        <w:t>с</w:t>
      </w:r>
      <w:r>
        <w:t xml:space="preserve">брос настроек (имя </w:t>
      </w:r>
      <w:r>
        <w:rPr>
          <w:lang w:val="en-US"/>
        </w:rPr>
        <w:t>Wi</w:t>
      </w:r>
      <w:r w:rsidRPr="00640D82">
        <w:t>-</w:t>
      </w:r>
      <w:r>
        <w:rPr>
          <w:lang w:val="en-US"/>
        </w:rPr>
        <w:t>Fi</w:t>
      </w:r>
      <w:r w:rsidRPr="00640D82">
        <w:t xml:space="preserve"> </w:t>
      </w:r>
      <w:r>
        <w:t>сети и пар</w:t>
      </w:r>
      <w:r w:rsidR="00AE2C2C">
        <w:t>аметры синхронизации си</w:t>
      </w:r>
      <w:r>
        <w:t>стемы не сбрасываются)</w:t>
      </w:r>
    </w:p>
    <w:p w:rsidR="00640D82" w:rsidRDefault="00D34616" w:rsidP="00B243BB">
      <w:pPr>
        <w:ind w:firstLine="284"/>
        <w:contextualSpacing/>
      </w:pPr>
      <w:r w:rsidRPr="00D34616">
        <w:rPr>
          <w:b/>
          <w:lang w:val="en-US"/>
        </w:rPr>
        <w:t>Disconnect</w:t>
      </w:r>
      <w:r w:rsidRPr="00D34616">
        <w:t xml:space="preserve"> / </w:t>
      </w:r>
      <w:r w:rsidRPr="00D34616">
        <w:rPr>
          <w:b/>
          <w:lang w:val="en-US"/>
        </w:rPr>
        <w:t>Connect</w:t>
      </w:r>
      <w:r w:rsidRPr="00D34616">
        <w:t xml:space="preserve"> – </w:t>
      </w:r>
      <w:r>
        <w:t>разорвать / восстановить соединение с системой</w:t>
      </w:r>
    </w:p>
    <w:p w:rsidR="0025633F" w:rsidRDefault="0025633F" w:rsidP="00B243BB">
      <w:pPr>
        <w:ind w:firstLine="284"/>
        <w:contextualSpacing/>
      </w:pP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t xml:space="preserve"> AM1 – Measurements</w:t>
      </w:r>
    </w:p>
    <w:p w:rsidR="00640D82" w:rsidRDefault="00D34616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88430" cy="88519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16" w:rsidRPr="00D34616" w:rsidRDefault="00635114" w:rsidP="00B243BB">
      <w:pPr>
        <w:ind w:firstLine="284"/>
        <w:contextualSpacing/>
        <w:jc w:val="center"/>
        <w:rPr>
          <w:i/>
        </w:rPr>
      </w:pPr>
      <w:r>
        <w:rPr>
          <w:i/>
        </w:rPr>
        <w:t>Рис.</w:t>
      </w:r>
      <w:r w:rsidR="00D34616" w:rsidRPr="00D34616">
        <w:rPr>
          <w:i/>
        </w:rPr>
        <w:t xml:space="preserve">3 </w:t>
      </w:r>
      <w:r w:rsidR="00D34616">
        <w:rPr>
          <w:i/>
        </w:rPr>
        <w:t>Группа «</w:t>
      </w:r>
      <w:r w:rsidR="00D34616" w:rsidRPr="00D34616">
        <w:rPr>
          <w:i/>
        </w:rPr>
        <w:t>AM1 – Measurements</w:t>
      </w:r>
      <w:r w:rsidR="00D34616">
        <w:rPr>
          <w:i/>
        </w:rPr>
        <w:t>»</w:t>
      </w:r>
      <w:r w:rsidR="00D34616" w:rsidRPr="00D34616">
        <w:rPr>
          <w:i/>
        </w:rPr>
        <w:t xml:space="preserve"> (измерения)</w:t>
      </w:r>
    </w:p>
    <w:p w:rsidR="00D34616" w:rsidRDefault="00D34616" w:rsidP="00B243BB">
      <w:pPr>
        <w:ind w:firstLine="284"/>
        <w:contextualSpacing/>
      </w:pPr>
    </w:p>
    <w:p w:rsidR="00D34616" w:rsidRDefault="00D34616" w:rsidP="00B243BB">
      <w:pPr>
        <w:ind w:firstLine="284"/>
        <w:contextualSpacing/>
      </w:pPr>
      <w:r>
        <w:t xml:space="preserve">В данной группе можем увидеть основные значения по каждому из каналов, </w:t>
      </w:r>
      <w:r w:rsidRPr="0058681E">
        <w:rPr>
          <w:b/>
        </w:rPr>
        <w:t>получаемые системой</w:t>
      </w:r>
      <w:r>
        <w:t>.</w:t>
      </w:r>
    </w:p>
    <w:p w:rsidR="00D34616" w:rsidRPr="0058681E" w:rsidRDefault="00D34616" w:rsidP="00B243BB">
      <w:pPr>
        <w:ind w:firstLine="284"/>
        <w:contextualSpacing/>
        <w:rPr>
          <w:i/>
        </w:rPr>
      </w:pPr>
      <w:r w:rsidRPr="0058681E">
        <w:rPr>
          <w:i/>
        </w:rPr>
        <w:t xml:space="preserve">Переключатель </w:t>
      </w:r>
      <w:r w:rsidRPr="0058681E">
        <w:rPr>
          <w:i/>
          <w:highlight w:val="cyan"/>
        </w:rPr>
        <w:t>голубой</w:t>
      </w:r>
      <w:r w:rsidRPr="0058681E">
        <w:rPr>
          <w:i/>
        </w:rPr>
        <w:t xml:space="preserve"> – блок неактивен</w:t>
      </w:r>
    </w:p>
    <w:p w:rsidR="00D34616" w:rsidRPr="0058681E" w:rsidRDefault="00D34616" w:rsidP="00B243BB">
      <w:pPr>
        <w:ind w:firstLine="284"/>
        <w:contextualSpacing/>
        <w:rPr>
          <w:i/>
        </w:rPr>
      </w:pPr>
      <w:r w:rsidRPr="0058681E">
        <w:rPr>
          <w:i/>
        </w:rPr>
        <w:t xml:space="preserve">Переключатель </w:t>
      </w:r>
      <w:r w:rsidRPr="0058681E">
        <w:rPr>
          <w:i/>
          <w:highlight w:val="blue"/>
        </w:rPr>
        <w:t>синий</w:t>
      </w:r>
      <w:r w:rsidRPr="0058681E">
        <w:rPr>
          <w:i/>
        </w:rPr>
        <w:t xml:space="preserve"> – выводятся зн</w:t>
      </w:r>
      <w:r w:rsidR="005032BF">
        <w:rPr>
          <w:i/>
        </w:rPr>
        <w:t>ачения данного блока (числовые /</w:t>
      </w:r>
      <w:r w:rsidRPr="0058681E">
        <w:rPr>
          <w:i/>
        </w:rPr>
        <w:t xml:space="preserve"> на графике)</w:t>
      </w:r>
    </w:p>
    <w:p w:rsidR="00D34616" w:rsidRDefault="00D34616" w:rsidP="00B243BB">
      <w:pPr>
        <w:ind w:firstLine="284"/>
        <w:contextualSpacing/>
      </w:pPr>
    </w:p>
    <w:p w:rsidR="00D34616" w:rsidRDefault="00D34616" w:rsidP="00B243BB">
      <w:pPr>
        <w:ind w:firstLine="284"/>
        <w:contextualSpacing/>
      </w:pPr>
      <w:r w:rsidRPr="002A7AF6">
        <w:rPr>
          <w:b/>
        </w:rPr>
        <w:t>01 CH1 Criteria</w:t>
      </w:r>
      <w:r>
        <w:t xml:space="preserve"> – значение «Критерий</w:t>
      </w:r>
      <w:r w:rsidR="003257B1">
        <w:t xml:space="preserve"> распознавания</w:t>
      </w:r>
      <w:r>
        <w:t>»</w:t>
      </w:r>
      <w:r w:rsidR="0058681E">
        <w:t xml:space="preserve"> по первому каналу</w:t>
      </w:r>
    </w:p>
    <w:p w:rsidR="0058681E" w:rsidRPr="0058681E" w:rsidRDefault="0058681E" w:rsidP="00B243BB">
      <w:pPr>
        <w:ind w:firstLine="284"/>
        <w:contextualSpacing/>
        <w:rPr>
          <w:i/>
        </w:rPr>
      </w:pPr>
      <w:r w:rsidRPr="0058681E">
        <w:rPr>
          <w:i/>
        </w:rPr>
        <w:t>Данное</w:t>
      </w:r>
      <w:r>
        <w:rPr>
          <w:i/>
        </w:rPr>
        <w:t xml:space="preserve"> значение показывает на</w:t>
      </w:r>
      <w:r w:rsidRPr="0058681E">
        <w:rPr>
          <w:i/>
        </w:rPr>
        <w:t xml:space="preserve">сколько сигналы, получаемые </w:t>
      </w:r>
      <w:r w:rsidR="00D80E66">
        <w:rPr>
          <w:i/>
        </w:rPr>
        <w:t>каналом</w:t>
      </w:r>
      <w:r w:rsidRPr="0058681E">
        <w:rPr>
          <w:i/>
        </w:rPr>
        <w:t>,</w:t>
      </w:r>
      <w:r>
        <w:rPr>
          <w:i/>
        </w:rPr>
        <w:t xml:space="preserve"> похожи на отклик от датчика</w:t>
      </w:r>
      <w:r w:rsidR="00AD7164">
        <w:rPr>
          <w:i/>
        </w:rPr>
        <w:t xml:space="preserve">. Используются сложный внутренний алгоритм распознавания </w:t>
      </w:r>
      <w:r>
        <w:rPr>
          <w:i/>
        </w:rPr>
        <w:t>(</w:t>
      </w:r>
      <w:r w:rsidRPr="0058681E">
        <w:rPr>
          <w:i/>
        </w:rPr>
        <w:t>Оперируя данными от этого блока настраив</w:t>
      </w:r>
      <w:r>
        <w:rPr>
          <w:i/>
        </w:rPr>
        <w:t>ается</w:t>
      </w:r>
      <w:r w:rsidRPr="0058681E">
        <w:rPr>
          <w:i/>
        </w:rPr>
        <w:t xml:space="preserve"> значени</w:t>
      </w:r>
      <w:r>
        <w:rPr>
          <w:i/>
        </w:rPr>
        <w:t>е</w:t>
      </w:r>
      <w:r w:rsidRPr="0058681E">
        <w:rPr>
          <w:i/>
        </w:rPr>
        <w:t xml:space="preserve"> «</w:t>
      </w:r>
      <w:r w:rsidR="00D80E66">
        <w:rPr>
          <w:i/>
        </w:rPr>
        <w:t xml:space="preserve">Порог </w:t>
      </w:r>
      <w:r w:rsidR="007958DC">
        <w:rPr>
          <w:i/>
        </w:rPr>
        <w:t>критерия</w:t>
      </w:r>
      <w:r w:rsidR="00AD7164">
        <w:rPr>
          <w:i/>
        </w:rPr>
        <w:t xml:space="preserve"> распозна</w:t>
      </w:r>
      <w:r w:rsidR="003257B1">
        <w:rPr>
          <w:i/>
        </w:rPr>
        <w:t>вания</w:t>
      </w:r>
      <w:r w:rsidRPr="0058681E">
        <w:rPr>
          <w:i/>
        </w:rPr>
        <w:t>»</w:t>
      </w:r>
      <w:r w:rsidR="00D80E66">
        <w:rPr>
          <w:i/>
        </w:rPr>
        <w:t xml:space="preserve"> блок «</w:t>
      </w:r>
      <w:r w:rsidR="00D80E66" w:rsidRPr="00D80E66">
        <w:rPr>
          <w:i/>
        </w:rPr>
        <w:t>01 CH1 Criteria th</w:t>
      </w:r>
      <w:r w:rsidR="00D80E66">
        <w:rPr>
          <w:i/>
        </w:rPr>
        <w:t>» группы «</w:t>
      </w:r>
      <w:r w:rsidR="00D80E66">
        <w:rPr>
          <w:i/>
          <w:lang w:val="en-US"/>
        </w:rPr>
        <w:t>AM</w:t>
      </w:r>
      <w:r w:rsidR="00D80E66" w:rsidRPr="00D80E66">
        <w:rPr>
          <w:i/>
        </w:rPr>
        <w:t>2</w:t>
      </w:r>
      <w:r w:rsidR="00D80E66">
        <w:rPr>
          <w:i/>
        </w:rPr>
        <w:t>»</w:t>
      </w:r>
      <w:r>
        <w:rPr>
          <w:i/>
        </w:rPr>
        <w:t>)</w:t>
      </w:r>
    </w:p>
    <w:p w:rsidR="0058681E" w:rsidRDefault="0058681E" w:rsidP="00B243BB">
      <w:pPr>
        <w:ind w:firstLine="284"/>
        <w:contextualSpacing/>
      </w:pPr>
      <w:r w:rsidRPr="002A7AF6">
        <w:rPr>
          <w:b/>
        </w:rPr>
        <w:t>02 CH1 Sig – Noise</w:t>
      </w:r>
      <w:r w:rsidR="006D27B0">
        <w:t xml:space="preserve"> – Значение «Разница с</w:t>
      </w:r>
      <w:r>
        <w:t>игнал минус шум» по первому каналу</w:t>
      </w:r>
    </w:p>
    <w:p w:rsidR="0058681E" w:rsidRPr="00A5492B" w:rsidRDefault="0058681E" w:rsidP="00B243BB">
      <w:pPr>
        <w:ind w:firstLine="284"/>
        <w:contextualSpacing/>
        <w:rPr>
          <w:i/>
        </w:rPr>
      </w:pPr>
      <w:r w:rsidRPr="00A5492B">
        <w:rPr>
          <w:i/>
        </w:rPr>
        <w:t xml:space="preserve">Измеряется амплитуда сигнала после передачи импульса системой (сигнал) и амплитуда </w:t>
      </w:r>
      <w:r w:rsidR="00A5492B" w:rsidRPr="00A5492B">
        <w:rPr>
          <w:i/>
        </w:rPr>
        <w:t>в отсутствии импульса передачи</w:t>
      </w:r>
      <w:r w:rsidR="00A5492B">
        <w:rPr>
          <w:i/>
        </w:rPr>
        <w:t xml:space="preserve"> (шум)</w:t>
      </w:r>
      <w:r w:rsidR="00A5492B" w:rsidRPr="00A5492B">
        <w:rPr>
          <w:i/>
        </w:rPr>
        <w:t xml:space="preserve"> – выводится </w:t>
      </w:r>
      <w:r w:rsidR="006D27B0">
        <w:rPr>
          <w:i/>
        </w:rPr>
        <w:t xml:space="preserve">абсолютная </w:t>
      </w:r>
      <w:r w:rsidR="00A5492B" w:rsidRPr="00A5492B">
        <w:rPr>
          <w:i/>
        </w:rPr>
        <w:t>разница этих значений (предполагается отсутствие датчиков вблизи системы). Если данное значение мало (до 10 единиц), то в близи от канала нет датчиков, мотков кабеля и прочих предметов, которые могут реагировать на импульс передачи системы, так же отсутствуют / незначительны периодические импульсные помехи и помехи, возникающие хаотично (Оперируя данными от этого блока настраивается значение «Чувствительность»)</w:t>
      </w:r>
    </w:p>
    <w:p w:rsidR="0058681E" w:rsidRDefault="00A5492B" w:rsidP="00B243BB">
      <w:pPr>
        <w:ind w:firstLine="284"/>
        <w:contextualSpacing/>
      </w:pPr>
      <w:r w:rsidRPr="002A7AF6">
        <w:rPr>
          <w:b/>
        </w:rPr>
        <w:t>03 CH1 Alarm</w:t>
      </w:r>
      <w:r>
        <w:t xml:space="preserve"> –</w:t>
      </w:r>
      <w:r w:rsidR="003257B1">
        <w:t xml:space="preserve"> показывает сработку</w:t>
      </w:r>
      <w:r>
        <w:t xml:space="preserve"> системы по первому каналу</w:t>
      </w:r>
    </w:p>
    <w:p w:rsidR="00A5492B" w:rsidRDefault="00A5492B" w:rsidP="00B243BB">
      <w:pPr>
        <w:ind w:firstLine="284"/>
        <w:contextualSpacing/>
      </w:pPr>
      <w:r w:rsidRPr="002A7AF6">
        <w:rPr>
          <w:b/>
        </w:rPr>
        <w:t>04 CH1 State</w:t>
      </w:r>
      <w:r>
        <w:t xml:space="preserve"> – показывает </w:t>
      </w:r>
      <w:r w:rsidR="006D27B0">
        <w:t>в каком режиме</w:t>
      </w:r>
      <w:r>
        <w:t xml:space="preserve"> работает первый канал</w:t>
      </w:r>
    </w:p>
    <w:p w:rsidR="00A5492B" w:rsidRPr="00A5492B" w:rsidRDefault="00A5492B" w:rsidP="00B243BB">
      <w:pPr>
        <w:ind w:firstLine="284"/>
        <w:contextualSpacing/>
        <w:rPr>
          <w:i/>
        </w:rPr>
      </w:pPr>
      <w:r w:rsidRPr="00A5492B">
        <w:rPr>
          <w:i/>
        </w:rPr>
        <w:tab/>
        <w:t>0: стандартный режим</w:t>
      </w:r>
    </w:p>
    <w:p w:rsidR="00A5492B" w:rsidRPr="00A5492B" w:rsidRDefault="00A5492B" w:rsidP="00B243BB">
      <w:pPr>
        <w:ind w:firstLine="284"/>
        <w:contextualSpacing/>
        <w:rPr>
          <w:i/>
        </w:rPr>
      </w:pPr>
      <w:r w:rsidRPr="00A5492B">
        <w:rPr>
          <w:i/>
        </w:rPr>
        <w:tab/>
        <w:t>1: режим пониженной чувствительности</w:t>
      </w:r>
    </w:p>
    <w:p w:rsidR="00A5492B" w:rsidRPr="00A5492B" w:rsidRDefault="00A5492B" w:rsidP="00B243BB">
      <w:pPr>
        <w:ind w:firstLine="284"/>
        <w:contextualSpacing/>
        <w:rPr>
          <w:i/>
        </w:rPr>
      </w:pPr>
      <w:r w:rsidRPr="00A5492B">
        <w:rPr>
          <w:i/>
        </w:rPr>
        <w:tab/>
        <w:t>2: режим блокировки</w:t>
      </w:r>
    </w:p>
    <w:p w:rsidR="0058681E" w:rsidRPr="00A5492B" w:rsidRDefault="003257B1" w:rsidP="00B243BB">
      <w:pPr>
        <w:ind w:firstLine="284"/>
        <w:contextualSpacing/>
        <w:rPr>
          <w:color w:val="FF0000"/>
        </w:rPr>
      </w:pPr>
      <w:r>
        <w:rPr>
          <w:color w:val="FF0000"/>
        </w:rPr>
        <w:t>*Б</w:t>
      </w:r>
      <w:r w:rsidR="00A5492B" w:rsidRPr="00A5492B">
        <w:rPr>
          <w:color w:val="FF0000"/>
        </w:rPr>
        <w:t>локи 05-16 дублируют блоки 01-04 по каналам 2,3,4</w:t>
      </w:r>
    </w:p>
    <w:p w:rsidR="00A5492B" w:rsidRDefault="003257B1" w:rsidP="00B243BB">
      <w:pPr>
        <w:ind w:firstLine="284"/>
        <w:contextualSpacing/>
      </w:pPr>
      <w:r w:rsidRPr="002A7AF6">
        <w:rPr>
          <w:b/>
        </w:rPr>
        <w:t>17 - Alarm sta</w:t>
      </w:r>
      <w:r w:rsidRPr="002A7AF6">
        <w:rPr>
          <w:b/>
          <w:lang w:val="en-US"/>
        </w:rPr>
        <w:t>te</w:t>
      </w:r>
      <w:r>
        <w:t xml:space="preserve"> - </w:t>
      </w:r>
      <w:r w:rsidR="002A7AF6">
        <w:t>показывает сработку системы по всем каналам</w:t>
      </w:r>
    </w:p>
    <w:p w:rsidR="002A7AF6" w:rsidRPr="002A7AF6" w:rsidRDefault="002A7AF6" w:rsidP="00B243BB">
      <w:pPr>
        <w:ind w:firstLine="284"/>
        <w:contextualSpacing/>
        <w:rPr>
          <w:i/>
        </w:rPr>
      </w:pPr>
      <w:r w:rsidRPr="002A7AF6">
        <w:rPr>
          <w:i/>
        </w:rPr>
        <w:tab/>
        <w:t>0: система не срабатывает</w:t>
      </w:r>
    </w:p>
    <w:p w:rsidR="002A7AF6" w:rsidRPr="002A7AF6" w:rsidRDefault="002A7AF6" w:rsidP="00B243BB">
      <w:pPr>
        <w:ind w:firstLine="284"/>
        <w:contextualSpacing/>
        <w:rPr>
          <w:i/>
        </w:rPr>
      </w:pPr>
      <w:r w:rsidRPr="002A7AF6">
        <w:rPr>
          <w:i/>
        </w:rPr>
        <w:tab/>
        <w:t>1: система срабатывает</w:t>
      </w:r>
    </w:p>
    <w:p w:rsidR="002A7AF6" w:rsidRDefault="002A7AF6" w:rsidP="00B243BB">
      <w:pPr>
        <w:ind w:firstLine="284"/>
        <w:contextualSpacing/>
      </w:pPr>
      <w:r w:rsidRPr="002A7AF6">
        <w:rPr>
          <w:b/>
        </w:rPr>
        <w:t>18 - Alarm counter</w:t>
      </w:r>
      <w:r>
        <w:t xml:space="preserve"> – показывает общее количество сработок, которое совершила система</w:t>
      </w:r>
    </w:p>
    <w:p w:rsidR="00AE2C2C" w:rsidRDefault="002A7AF6" w:rsidP="00B243BB">
      <w:pPr>
        <w:ind w:firstLine="284"/>
        <w:contextualSpacing/>
        <w:rPr>
          <w:i/>
        </w:rPr>
      </w:pPr>
      <w:r w:rsidRPr="002A7AF6">
        <w:rPr>
          <w:i/>
        </w:rPr>
        <w:t>Эти данные по умолчанию сохраняются в облачном сервисе. Для сброса / изменения данных – ввести требуемое значение и нажать «</w:t>
      </w:r>
      <w:r w:rsidRPr="002A7AF6">
        <w:rPr>
          <w:i/>
          <w:lang w:val="en-US"/>
        </w:rPr>
        <w:t>Enter</w:t>
      </w:r>
      <w:r w:rsidRPr="002A7AF6">
        <w:rPr>
          <w:i/>
        </w:rPr>
        <w:t>»</w:t>
      </w:r>
    </w:p>
    <w:p w:rsidR="00AE2C2C" w:rsidRDefault="00AE2C2C">
      <w:pPr>
        <w:rPr>
          <w:i/>
        </w:rPr>
      </w:pPr>
      <w:r>
        <w:rPr>
          <w:i/>
        </w:rPr>
        <w:br w:type="page"/>
      </w: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lastRenderedPageBreak/>
        <w:t xml:space="preserve"> AM2 - Settings</w:t>
      </w:r>
    </w:p>
    <w:p w:rsidR="002A7AF6" w:rsidRDefault="00DB082A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88430" cy="929005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ED" w:rsidRDefault="00635114" w:rsidP="00B243BB">
      <w:pPr>
        <w:contextualSpacing/>
        <w:jc w:val="center"/>
        <w:rPr>
          <w:i/>
        </w:rPr>
      </w:pPr>
      <w:r>
        <w:rPr>
          <w:i/>
        </w:rPr>
        <w:t>Рис.4</w:t>
      </w:r>
      <w:r w:rsidR="00C14FED" w:rsidRPr="00C14FED">
        <w:rPr>
          <w:i/>
        </w:rPr>
        <w:t xml:space="preserve"> Группа «AM2 - Settings» (настройки)</w:t>
      </w:r>
    </w:p>
    <w:p w:rsidR="0025633F" w:rsidRDefault="0025633F" w:rsidP="00B243BB">
      <w:pPr>
        <w:contextualSpacing/>
        <w:rPr>
          <w:i/>
        </w:rPr>
      </w:pPr>
    </w:p>
    <w:p w:rsidR="00BD6B73" w:rsidRDefault="00BD6B73" w:rsidP="00B243BB">
      <w:pPr>
        <w:contextualSpacing/>
      </w:pPr>
      <w:r>
        <w:t xml:space="preserve">В данной группе устанавливаем параметры по каналам для </w:t>
      </w:r>
      <w:r w:rsidRPr="0025633F">
        <w:rPr>
          <w:b/>
        </w:rPr>
        <w:t>Станд</w:t>
      </w:r>
      <w:r w:rsidR="005032BF" w:rsidRPr="0025633F">
        <w:rPr>
          <w:b/>
        </w:rPr>
        <w:t>артного режима работы</w:t>
      </w:r>
      <w:r w:rsidR="0025633F">
        <w:t>. М</w:t>
      </w:r>
      <w:r w:rsidR="005032BF">
        <w:t>ощность передачи и функции прие</w:t>
      </w:r>
      <w:r w:rsidR="00005852">
        <w:t>ма по каналам для всех режимов. Выб</w:t>
      </w:r>
      <w:r w:rsidR="00580D5B">
        <w:t>ираем режимы накачки и мощности</w:t>
      </w:r>
      <w:r w:rsidR="00AE2C2C">
        <w:t>.</w:t>
      </w:r>
    </w:p>
    <w:p w:rsidR="00005852" w:rsidRPr="00005852" w:rsidRDefault="00005852" w:rsidP="00B243BB">
      <w:pPr>
        <w:contextualSpacing/>
        <w:rPr>
          <w:i/>
        </w:rPr>
      </w:pPr>
      <w:r w:rsidRPr="00005852">
        <w:rPr>
          <w:i/>
        </w:rPr>
        <w:t xml:space="preserve">Переключатель </w:t>
      </w:r>
      <w:r w:rsidRPr="00005852">
        <w:rPr>
          <w:i/>
          <w:highlight w:val="lightGray"/>
        </w:rPr>
        <w:t>серый</w:t>
      </w:r>
      <w:r w:rsidRPr="00005852">
        <w:rPr>
          <w:i/>
        </w:rPr>
        <w:t xml:space="preserve"> – выключено</w:t>
      </w:r>
    </w:p>
    <w:p w:rsidR="00005852" w:rsidRPr="00005852" w:rsidRDefault="00005852" w:rsidP="00B243BB">
      <w:pPr>
        <w:contextualSpacing/>
        <w:rPr>
          <w:i/>
        </w:rPr>
      </w:pPr>
      <w:r w:rsidRPr="00005852">
        <w:rPr>
          <w:i/>
        </w:rPr>
        <w:t xml:space="preserve">Переключатель </w:t>
      </w:r>
      <w:r w:rsidRPr="00005852">
        <w:rPr>
          <w:i/>
          <w:highlight w:val="green"/>
        </w:rPr>
        <w:t>зеленый</w:t>
      </w:r>
      <w:r w:rsidRPr="00005852">
        <w:rPr>
          <w:i/>
        </w:rPr>
        <w:t xml:space="preserve"> – включено</w:t>
      </w:r>
    </w:p>
    <w:p w:rsidR="00C14FED" w:rsidRDefault="00C14FED" w:rsidP="00B243BB">
      <w:pPr>
        <w:contextualSpacing/>
      </w:pPr>
    </w:p>
    <w:p w:rsidR="00C14FED" w:rsidRDefault="00C548F7" w:rsidP="00B243BB">
      <w:pPr>
        <w:ind w:firstLine="284"/>
        <w:contextualSpacing/>
      </w:pPr>
      <w:r w:rsidRPr="00C548F7">
        <w:rPr>
          <w:b/>
        </w:rPr>
        <w:t>01 CH1 Criteria th</w:t>
      </w:r>
      <w:r>
        <w:t xml:space="preserve"> –</w:t>
      </w:r>
      <w:r w:rsidR="004F6CAB">
        <w:t xml:space="preserve"> з</w:t>
      </w:r>
      <w:r>
        <w:t>начение «</w:t>
      </w:r>
      <w:r w:rsidR="00781E89">
        <w:t>Порог критерия</w:t>
      </w:r>
      <w:r>
        <w:t xml:space="preserve"> распознавания» для первого канала. Устанавливается пользователем (</w:t>
      </w:r>
      <w:r w:rsidR="00781E89">
        <w:t xml:space="preserve">значения 1-20; по умолчанию </w:t>
      </w:r>
      <w:r>
        <w:t>5)</w:t>
      </w:r>
    </w:p>
    <w:p w:rsidR="00C548F7" w:rsidRDefault="00C548F7" w:rsidP="00B243BB">
      <w:pPr>
        <w:ind w:firstLine="284"/>
        <w:contextualSpacing/>
        <w:rPr>
          <w:i/>
        </w:rPr>
      </w:pPr>
      <w:r w:rsidRPr="00C548F7">
        <w:rPr>
          <w:i/>
        </w:rPr>
        <w:t xml:space="preserve">Чем </w:t>
      </w:r>
      <w:r>
        <w:rPr>
          <w:i/>
        </w:rPr>
        <w:t>больше значение установлено</w:t>
      </w:r>
      <w:r w:rsidRPr="00C548F7">
        <w:rPr>
          <w:i/>
        </w:rPr>
        <w:t>, тем успешнее система отличает внешнюю помеху от сигнала датчика, но и тем больше времени тратит на анализ (</w:t>
      </w:r>
      <w:r w:rsidR="00781E89" w:rsidRPr="00C548F7">
        <w:rPr>
          <w:i/>
        </w:rPr>
        <w:t>выбирается,</w:t>
      </w:r>
      <w:r w:rsidRPr="00C548F7">
        <w:rPr>
          <w:i/>
        </w:rPr>
        <w:t xml:space="preserve"> ориентируясь на показания блока </w:t>
      </w:r>
      <w:r>
        <w:rPr>
          <w:i/>
        </w:rPr>
        <w:t>«</w:t>
      </w:r>
      <w:r w:rsidRPr="00C548F7">
        <w:rPr>
          <w:i/>
        </w:rPr>
        <w:t>01 CH1 Criteria</w:t>
      </w:r>
      <w:r>
        <w:rPr>
          <w:i/>
        </w:rPr>
        <w:t>»</w:t>
      </w:r>
      <w:r w:rsidRPr="00C548F7">
        <w:rPr>
          <w:i/>
        </w:rPr>
        <w:t xml:space="preserve"> группы </w:t>
      </w:r>
      <w:r>
        <w:rPr>
          <w:i/>
        </w:rPr>
        <w:t>«</w:t>
      </w:r>
      <w:r w:rsidRPr="00C548F7">
        <w:rPr>
          <w:i/>
          <w:lang w:val="en-US"/>
        </w:rPr>
        <w:t>AM</w:t>
      </w:r>
      <w:r w:rsidRPr="00C548F7">
        <w:rPr>
          <w:i/>
        </w:rPr>
        <w:t>1</w:t>
      </w:r>
      <w:r>
        <w:rPr>
          <w:i/>
        </w:rPr>
        <w:t>»</w:t>
      </w:r>
      <w:r w:rsidRPr="00C548F7">
        <w:rPr>
          <w:i/>
        </w:rPr>
        <w:t>)</w:t>
      </w:r>
    </w:p>
    <w:p w:rsidR="00781E89" w:rsidRDefault="00781E89" w:rsidP="00B243BB">
      <w:pPr>
        <w:ind w:firstLine="284"/>
        <w:contextualSpacing/>
      </w:pPr>
      <w:r w:rsidRPr="00781E89">
        <w:rPr>
          <w:b/>
        </w:rPr>
        <w:t>02 CH1 Sensitivity</w:t>
      </w:r>
      <w:r w:rsidRPr="00781E89">
        <w:t xml:space="preserve"> –</w:t>
      </w:r>
      <w:r w:rsidR="004F6CAB">
        <w:t xml:space="preserve"> з</w:t>
      </w:r>
      <w:r w:rsidRPr="00781E89">
        <w:t>начений «Чувствительность» для первого канала</w:t>
      </w:r>
      <w:r>
        <w:t>. Устанавливается пользователем (значения 1-100; по умолчанию 15)</w:t>
      </w:r>
    </w:p>
    <w:p w:rsidR="00781E89" w:rsidRDefault="00781E89" w:rsidP="00B243BB">
      <w:pPr>
        <w:ind w:firstLine="284"/>
        <w:contextualSpacing/>
        <w:rPr>
          <w:i/>
        </w:rPr>
      </w:pPr>
      <w:r w:rsidRPr="00781E89">
        <w:rPr>
          <w:i/>
        </w:rPr>
        <w:t xml:space="preserve">Из анализа исключаются сигналы </w:t>
      </w:r>
      <w:r w:rsidR="007958DC">
        <w:rPr>
          <w:i/>
        </w:rPr>
        <w:t xml:space="preserve">с амплитудой </w:t>
      </w:r>
      <w:r w:rsidRPr="00781E89">
        <w:rPr>
          <w:i/>
        </w:rPr>
        <w:t>ниже заданного значения (выбирается, ориентируясь на показания блока «02 CH1 Sig – Noise» группы «</w:t>
      </w:r>
      <w:r w:rsidRPr="00781E89">
        <w:rPr>
          <w:i/>
          <w:lang w:val="en-US"/>
        </w:rPr>
        <w:t>AM</w:t>
      </w:r>
      <w:r w:rsidRPr="00781E89">
        <w:rPr>
          <w:i/>
        </w:rPr>
        <w:t>1»), т.е. чем значение меньше, тем канал чувствительнее</w:t>
      </w:r>
    </w:p>
    <w:p w:rsidR="00012F77" w:rsidRPr="00A5492B" w:rsidRDefault="00012F77" w:rsidP="00B243BB">
      <w:pPr>
        <w:ind w:firstLine="284"/>
        <w:contextualSpacing/>
        <w:rPr>
          <w:color w:val="FF0000"/>
        </w:rPr>
      </w:pPr>
      <w:r>
        <w:rPr>
          <w:color w:val="FF0000"/>
        </w:rPr>
        <w:t>*Б</w:t>
      </w:r>
      <w:r w:rsidR="00F31C55">
        <w:rPr>
          <w:color w:val="FF0000"/>
        </w:rPr>
        <w:t>локи 03-0</w:t>
      </w:r>
      <w:r>
        <w:rPr>
          <w:color w:val="FF0000"/>
        </w:rPr>
        <w:t>8 дублируют блоки 01-02</w:t>
      </w:r>
      <w:r w:rsidRPr="00A5492B">
        <w:rPr>
          <w:color w:val="FF0000"/>
        </w:rPr>
        <w:t xml:space="preserve"> по каналам 2,3,4</w:t>
      </w:r>
    </w:p>
    <w:p w:rsidR="00781E89" w:rsidRDefault="00655050" w:rsidP="00B243BB">
      <w:pPr>
        <w:ind w:firstLine="284"/>
        <w:contextualSpacing/>
      </w:pPr>
      <w:r w:rsidRPr="00655050">
        <w:rPr>
          <w:b/>
        </w:rPr>
        <w:t>09 CH1 TX Power</w:t>
      </w:r>
      <w:r>
        <w:t xml:space="preserve"> – показывает мощность передачи, установленную для первого канала</w:t>
      </w:r>
      <w:r w:rsidR="00AC00FB">
        <w:t xml:space="preserve"> в %</w:t>
      </w:r>
      <w:r>
        <w:t xml:space="preserve"> (значения 0-100; по умолчанию 100)</w:t>
      </w:r>
    </w:p>
    <w:p w:rsidR="00655050" w:rsidRPr="00655050" w:rsidRDefault="00655050" w:rsidP="00B243BB">
      <w:pPr>
        <w:ind w:firstLine="284"/>
        <w:contextualSpacing/>
        <w:rPr>
          <w:i/>
        </w:rPr>
      </w:pPr>
      <w:r w:rsidRPr="00655050">
        <w:rPr>
          <w:i/>
        </w:rPr>
        <w:t>Если установить значение 0, то канал не будет осуществлять передачу.</w:t>
      </w:r>
    </w:p>
    <w:p w:rsidR="00655050" w:rsidRPr="00A5492B" w:rsidRDefault="00655050" w:rsidP="00B243BB">
      <w:pPr>
        <w:ind w:firstLine="284"/>
        <w:contextualSpacing/>
        <w:rPr>
          <w:color w:val="FF0000"/>
        </w:rPr>
      </w:pPr>
      <w:r>
        <w:rPr>
          <w:color w:val="FF0000"/>
        </w:rPr>
        <w:t>*Блоки 10-12 дублируют блок 09</w:t>
      </w:r>
      <w:r w:rsidRPr="00A5492B">
        <w:rPr>
          <w:color w:val="FF0000"/>
        </w:rPr>
        <w:t xml:space="preserve"> по каналам 2,3,4</w:t>
      </w:r>
    </w:p>
    <w:p w:rsidR="00655050" w:rsidRDefault="00AC00FB" w:rsidP="00B243BB">
      <w:pPr>
        <w:ind w:firstLine="284"/>
        <w:contextualSpacing/>
      </w:pPr>
      <w:r w:rsidRPr="004F6CAB">
        <w:rPr>
          <w:b/>
        </w:rPr>
        <w:t>13 CH1 RX Enable</w:t>
      </w:r>
      <w:r>
        <w:t xml:space="preserve"> – включение / отключение фу</w:t>
      </w:r>
      <w:r w:rsidR="0025633F">
        <w:t>н</w:t>
      </w:r>
      <w:r>
        <w:t>кции приема сигнала для первого канала (</w:t>
      </w:r>
      <w:r w:rsidR="004F6CAB">
        <w:t>Значения Включено/Выключено; по умолчанию В</w:t>
      </w:r>
      <w:r>
        <w:t>ключено</w:t>
      </w:r>
      <w:r w:rsidR="004F6CAB">
        <w:t>)</w:t>
      </w:r>
    </w:p>
    <w:p w:rsidR="004F6CAB" w:rsidRPr="00A5492B" w:rsidRDefault="004F6CAB" w:rsidP="00B243BB">
      <w:pPr>
        <w:ind w:firstLine="284"/>
        <w:contextualSpacing/>
        <w:rPr>
          <w:color w:val="FF0000"/>
        </w:rPr>
      </w:pPr>
      <w:r>
        <w:rPr>
          <w:color w:val="FF0000"/>
        </w:rPr>
        <w:t>*Блоки 14-16 дублируют блок 13</w:t>
      </w:r>
      <w:r w:rsidRPr="00A5492B">
        <w:rPr>
          <w:color w:val="FF0000"/>
        </w:rPr>
        <w:t xml:space="preserve"> по каналам 2,3,4</w:t>
      </w:r>
    </w:p>
    <w:p w:rsidR="004F6CAB" w:rsidRDefault="004F6CAB" w:rsidP="00B243BB">
      <w:pPr>
        <w:ind w:firstLine="284"/>
        <w:contextualSpacing/>
      </w:pPr>
      <w:r w:rsidRPr="0053424A">
        <w:rPr>
          <w:b/>
        </w:rPr>
        <w:t>17 - Burst Config</w:t>
      </w:r>
      <w:r>
        <w:t xml:space="preserve"> – выбор конфигурации «Режим накачки» (</w:t>
      </w:r>
      <w:r w:rsidRPr="004F6CAB">
        <w:t>Последовательность изменения фазы передав</w:t>
      </w:r>
      <w:r>
        <w:t>аемых импульсов для всей системы в целом</w:t>
      </w:r>
      <w:r w:rsidR="00D80E66">
        <w:t>. Значения 0-150</w:t>
      </w:r>
      <w:r>
        <w:t>)</w:t>
      </w:r>
    </w:p>
    <w:p w:rsidR="004F6CAB" w:rsidRPr="005E50FE" w:rsidRDefault="004F6CAB" w:rsidP="00B243BB">
      <w:pPr>
        <w:ind w:firstLine="284"/>
        <w:contextualSpacing/>
        <w:rPr>
          <w:i/>
        </w:rPr>
      </w:pPr>
      <w:r w:rsidRPr="005E50FE">
        <w:rPr>
          <w:i/>
        </w:rPr>
        <w:tab/>
        <w:t>0: Стандартный режим</w:t>
      </w:r>
    </w:p>
    <w:p w:rsidR="004F6CAB" w:rsidRPr="006E3780" w:rsidRDefault="004F6CAB" w:rsidP="00B243BB">
      <w:pPr>
        <w:ind w:firstLine="284"/>
        <w:contextualSpacing/>
        <w:rPr>
          <w:b/>
          <w:i/>
        </w:rPr>
      </w:pPr>
      <w:r w:rsidRPr="006E3780">
        <w:rPr>
          <w:b/>
          <w:i/>
        </w:rPr>
        <w:tab/>
        <w:t>2: Стандартный ре</w:t>
      </w:r>
      <w:r w:rsidR="005E50FE" w:rsidRPr="006E3780">
        <w:rPr>
          <w:b/>
          <w:i/>
        </w:rPr>
        <w:t>жим</w:t>
      </w:r>
      <w:r w:rsidRPr="006E3780">
        <w:rPr>
          <w:b/>
          <w:i/>
        </w:rPr>
        <w:t xml:space="preserve"> – </w:t>
      </w:r>
      <w:r w:rsidRPr="006E3780">
        <w:rPr>
          <w:b/>
          <w:i/>
          <w:color w:val="FF0000"/>
        </w:rPr>
        <w:t>рекомендуется использовать</w:t>
      </w:r>
    </w:p>
    <w:p w:rsidR="004F6CAB" w:rsidRDefault="004F6CAB" w:rsidP="00B243BB">
      <w:pPr>
        <w:ind w:firstLine="284"/>
        <w:contextualSpacing/>
        <w:rPr>
          <w:i/>
        </w:rPr>
      </w:pPr>
      <w:r w:rsidRPr="005E50FE">
        <w:rPr>
          <w:i/>
        </w:rPr>
        <w:tab/>
        <w:t>6-7: Режимы отсечение боковых полей</w:t>
      </w:r>
      <w:r w:rsidR="005E50FE">
        <w:rPr>
          <w:i/>
        </w:rPr>
        <w:t xml:space="preserve"> (позволяет уменьшить влияние помех от близкорасположенных датчиков по сторонам защищаемого прохода)</w:t>
      </w:r>
    </w:p>
    <w:p w:rsidR="0053424A" w:rsidRPr="00AE2C2C" w:rsidRDefault="0053424A" w:rsidP="00AE2C2C">
      <w:pPr>
        <w:contextualSpacing/>
        <w:jc w:val="both"/>
        <w:rPr>
          <w:color w:val="00B050"/>
        </w:rPr>
      </w:pPr>
      <w:r w:rsidRPr="00AE2C2C">
        <w:rPr>
          <w:color w:val="00B050"/>
        </w:rPr>
        <w:t xml:space="preserve">Суть режимов </w:t>
      </w:r>
      <w:r w:rsidR="00AE2C2C">
        <w:rPr>
          <w:color w:val="00B050"/>
        </w:rPr>
        <w:t xml:space="preserve">6-7 </w:t>
      </w:r>
      <w:r w:rsidRPr="00AE2C2C">
        <w:rPr>
          <w:color w:val="00B050"/>
        </w:rPr>
        <w:t xml:space="preserve">в том (не вдаваясь в точный алгоритм работы), что в конкретный такт работы одна стойка выступает только в роли передатчика, а другая, только в роли приемника, в последующих тактах стойки меняются ролями. Таким образом в каждый момент времени близко расположенные датчики оказываются максимально удалены либо от приемника, либо от передатчика, что позволяет уменьшить негативное влияние этих датчиков на работу системы. Данный режим работает только в конфигурации </w:t>
      </w:r>
      <w:r w:rsidRPr="00AE2C2C">
        <w:rPr>
          <w:color w:val="00B050"/>
          <w:lang w:val="en-US"/>
        </w:rPr>
        <w:t>Master</w:t>
      </w:r>
      <w:r w:rsidRPr="00AE2C2C">
        <w:rPr>
          <w:color w:val="00B050"/>
        </w:rPr>
        <w:t>+</w:t>
      </w:r>
      <w:r w:rsidRPr="00AE2C2C">
        <w:rPr>
          <w:color w:val="00B050"/>
          <w:lang w:val="en-US"/>
        </w:rPr>
        <w:t>Slave</w:t>
      </w:r>
      <w:r w:rsidR="00AE2C2C">
        <w:rPr>
          <w:color w:val="00B050"/>
        </w:rPr>
        <w:t>.</w:t>
      </w:r>
    </w:p>
    <w:p w:rsidR="0053424A" w:rsidRDefault="004F6CAB" w:rsidP="00B243BB">
      <w:pPr>
        <w:ind w:firstLine="284"/>
        <w:contextualSpacing/>
        <w:rPr>
          <w:i/>
        </w:rPr>
      </w:pPr>
      <w:r w:rsidRPr="005E50FE">
        <w:rPr>
          <w:i/>
        </w:rPr>
        <w:tab/>
        <w:t xml:space="preserve">8-9: Режимы предназначены для случаев, когда в системе с конфигурацией </w:t>
      </w:r>
      <w:r w:rsidRPr="005E50FE">
        <w:rPr>
          <w:i/>
          <w:lang w:val="en-US"/>
        </w:rPr>
        <w:t>Master</w:t>
      </w:r>
      <w:r w:rsidRPr="005E50FE">
        <w:rPr>
          <w:i/>
        </w:rPr>
        <w:t>+</w:t>
      </w:r>
      <w:r w:rsidRPr="005E50FE">
        <w:rPr>
          <w:i/>
          <w:lang w:val="en-US"/>
        </w:rPr>
        <w:t>Slave</w:t>
      </w:r>
      <w:r w:rsidRPr="005E50FE">
        <w:rPr>
          <w:i/>
        </w:rPr>
        <w:t>, стойки защищают различные проходы</w:t>
      </w:r>
    </w:p>
    <w:p w:rsidR="005E50FE" w:rsidRPr="005E50FE" w:rsidRDefault="005E50FE" w:rsidP="00B243BB">
      <w:pPr>
        <w:ind w:firstLine="284"/>
        <w:contextualSpacing/>
        <w:rPr>
          <w:i/>
        </w:rPr>
      </w:pPr>
      <w:r w:rsidRPr="005E50FE">
        <w:rPr>
          <w:i/>
        </w:rPr>
        <w:tab/>
        <w:t>1,3-5: Режимы используются при некорректном подключении полярности петель</w:t>
      </w:r>
    </w:p>
    <w:p w:rsidR="004F6CAB" w:rsidRDefault="004F6CAB" w:rsidP="00B243BB">
      <w:pPr>
        <w:ind w:firstLine="284"/>
        <w:contextualSpacing/>
        <w:rPr>
          <w:i/>
        </w:rPr>
      </w:pPr>
      <w:r w:rsidRPr="005E50FE">
        <w:rPr>
          <w:i/>
        </w:rPr>
        <w:tab/>
        <w:t xml:space="preserve">Все остальные режимы: </w:t>
      </w:r>
      <w:r w:rsidR="00E24536">
        <w:rPr>
          <w:i/>
        </w:rPr>
        <w:t>предназначены</w:t>
      </w:r>
      <w:r w:rsidRPr="005E50FE">
        <w:rPr>
          <w:i/>
        </w:rPr>
        <w:t xml:space="preserve"> для различных </w:t>
      </w:r>
      <w:r w:rsidR="005E50FE" w:rsidRPr="005E50FE">
        <w:rPr>
          <w:i/>
        </w:rPr>
        <w:t>внутренних тестов и не используются на объектах</w:t>
      </w:r>
    </w:p>
    <w:p w:rsidR="006E3780" w:rsidRDefault="006E3780" w:rsidP="00B243BB">
      <w:pPr>
        <w:ind w:firstLine="284"/>
        <w:contextualSpacing/>
      </w:pPr>
      <w:r w:rsidRPr="0053424A">
        <w:rPr>
          <w:b/>
        </w:rPr>
        <w:t>18 - Tx Power Mode</w:t>
      </w:r>
      <w:r>
        <w:t xml:space="preserve"> – режим импульса </w:t>
      </w:r>
      <w:r w:rsidR="003004A5">
        <w:t>передачи</w:t>
      </w:r>
      <w:r>
        <w:t xml:space="preserve"> (значение 0-3; по умолчанию 1)</w:t>
      </w:r>
    </w:p>
    <w:p w:rsidR="006E3780" w:rsidRPr="006E3780" w:rsidRDefault="006E3780" w:rsidP="00B243BB">
      <w:pPr>
        <w:ind w:firstLine="284"/>
        <w:contextualSpacing/>
        <w:rPr>
          <w:i/>
        </w:rPr>
      </w:pPr>
      <w:r w:rsidRPr="006E3780">
        <w:rPr>
          <w:i/>
        </w:rPr>
        <w:lastRenderedPageBreak/>
        <w:tab/>
        <w:t xml:space="preserve">0: Импульсы идут </w:t>
      </w:r>
      <w:r w:rsidR="0025633F">
        <w:rPr>
          <w:i/>
        </w:rPr>
        <w:t xml:space="preserve">с постоянной амплитудой, </w:t>
      </w:r>
      <w:r w:rsidRPr="006E3780">
        <w:rPr>
          <w:i/>
        </w:rPr>
        <w:t xml:space="preserve">без </w:t>
      </w:r>
      <w:r w:rsidR="0025633F">
        <w:rPr>
          <w:i/>
        </w:rPr>
        <w:t>пропусков</w:t>
      </w:r>
    </w:p>
    <w:p w:rsidR="006E3780" w:rsidRPr="006E3780" w:rsidRDefault="006E3780" w:rsidP="00B243BB">
      <w:pPr>
        <w:ind w:firstLine="284"/>
        <w:contextualSpacing/>
        <w:rPr>
          <w:i/>
        </w:rPr>
      </w:pPr>
      <w:r w:rsidRPr="006E3780">
        <w:rPr>
          <w:i/>
        </w:rPr>
        <w:tab/>
        <w:t>1: Тоже что и 0, но пропускается импульс после сработки</w:t>
      </w:r>
      <w:r w:rsidR="0002265D">
        <w:rPr>
          <w:i/>
        </w:rPr>
        <w:t xml:space="preserve"> системы</w:t>
      </w:r>
    </w:p>
    <w:p w:rsidR="006E3780" w:rsidRPr="006E3780" w:rsidRDefault="006E3780" w:rsidP="00B243BB">
      <w:pPr>
        <w:ind w:firstLine="284"/>
        <w:contextualSpacing/>
        <w:rPr>
          <w:i/>
        </w:rPr>
      </w:pPr>
      <w:r w:rsidRPr="006E3780">
        <w:rPr>
          <w:i/>
        </w:rPr>
        <w:tab/>
        <w:t xml:space="preserve">2: Линейное нарастание </w:t>
      </w:r>
      <w:r w:rsidR="0025633F">
        <w:rPr>
          <w:i/>
        </w:rPr>
        <w:t>амплитуды</w:t>
      </w:r>
      <w:r w:rsidRPr="006E3780">
        <w:rPr>
          <w:i/>
        </w:rPr>
        <w:t xml:space="preserve"> каждого импульса</w:t>
      </w:r>
    </w:p>
    <w:p w:rsidR="0053424A" w:rsidRDefault="006E3780" w:rsidP="00B243BB">
      <w:pPr>
        <w:ind w:firstLine="284"/>
        <w:contextualSpacing/>
        <w:rPr>
          <w:i/>
        </w:rPr>
      </w:pPr>
      <w:r w:rsidRPr="006E3780">
        <w:rPr>
          <w:i/>
        </w:rPr>
        <w:tab/>
        <w:t>3: Тоже что 2, но пропускается импульс после сработки</w:t>
      </w:r>
      <w:r w:rsidR="0002265D">
        <w:rPr>
          <w:i/>
        </w:rPr>
        <w:t xml:space="preserve"> системы</w:t>
      </w:r>
    </w:p>
    <w:p w:rsidR="00425C9D" w:rsidRPr="00B243BB" w:rsidRDefault="00425C9D" w:rsidP="00B243BB">
      <w:pPr>
        <w:ind w:firstLine="284"/>
        <w:contextualSpacing/>
      </w:pP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t xml:space="preserve"> AM3 – SYNC</w:t>
      </w:r>
    </w:p>
    <w:p w:rsidR="006E3780" w:rsidRDefault="00D80E66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906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66" w:rsidRPr="00425C9D" w:rsidRDefault="00635114" w:rsidP="00B243BB">
      <w:pPr>
        <w:ind w:firstLine="284"/>
        <w:contextualSpacing/>
        <w:jc w:val="center"/>
        <w:rPr>
          <w:i/>
        </w:rPr>
      </w:pPr>
      <w:r>
        <w:rPr>
          <w:i/>
        </w:rPr>
        <w:t>Рис.5</w:t>
      </w:r>
      <w:r w:rsidR="00D80E66" w:rsidRPr="00425C9D">
        <w:rPr>
          <w:i/>
        </w:rPr>
        <w:t xml:space="preserve"> «AM3 – SYNC» (Синхронизация)</w:t>
      </w:r>
    </w:p>
    <w:p w:rsidR="00D80E66" w:rsidRDefault="00D80E66" w:rsidP="00B243BB">
      <w:pPr>
        <w:ind w:firstLine="284"/>
        <w:contextualSpacing/>
      </w:pPr>
    </w:p>
    <w:p w:rsidR="00AA0F9D" w:rsidRDefault="00AA0F9D" w:rsidP="00B243BB">
      <w:pPr>
        <w:ind w:firstLine="284"/>
        <w:contextualSpacing/>
      </w:pPr>
      <w:r>
        <w:t>В данной группе находятся блоки необходимые для осуществления синхронизации с окружающей средой, в т.ч. с дру</w:t>
      </w:r>
      <w:r w:rsidR="00580D5B">
        <w:t>гими акустомагнитными системами</w:t>
      </w:r>
      <w:r w:rsidR="00AE2C2C">
        <w:t>.</w:t>
      </w:r>
    </w:p>
    <w:p w:rsidR="00AA0F9D" w:rsidRDefault="00AA0F9D" w:rsidP="00B243BB">
      <w:pPr>
        <w:ind w:firstLine="284"/>
        <w:contextualSpacing/>
      </w:pPr>
    </w:p>
    <w:p w:rsidR="00425C9D" w:rsidRDefault="00425C9D" w:rsidP="00B243BB">
      <w:pPr>
        <w:ind w:firstLine="284"/>
        <w:contextualSpacing/>
      </w:pPr>
      <w:r w:rsidRPr="00B65DEA">
        <w:rPr>
          <w:b/>
        </w:rPr>
        <w:t>01 Scan enable</w:t>
      </w:r>
      <w:r>
        <w:t xml:space="preserve"> – включает / выключает режим сканирования окружающей среды</w:t>
      </w:r>
    </w:p>
    <w:p w:rsidR="00A420A3" w:rsidRPr="00A420A3" w:rsidRDefault="00AA0F9D" w:rsidP="00B243BB">
      <w:pPr>
        <w:ind w:firstLine="284"/>
        <w:contextualSpacing/>
        <w:rPr>
          <w:i/>
        </w:rPr>
      </w:pPr>
      <w:r>
        <w:rPr>
          <w:i/>
        </w:rPr>
        <w:t>При включении данного блока</w:t>
      </w:r>
      <w:r w:rsidR="00A420A3" w:rsidRPr="00A420A3">
        <w:rPr>
          <w:i/>
        </w:rPr>
        <w:t xml:space="preserve"> система прекращает передачу импульсов (</w:t>
      </w:r>
      <w:r w:rsidR="00A420A3" w:rsidRPr="00A420A3">
        <w:rPr>
          <w:i/>
          <w:color w:val="FF0000"/>
        </w:rPr>
        <w:t>необходимо это иметь ввиду при синхронизации линейки - проводить сканирование последовательно</w:t>
      </w:r>
      <w:r w:rsidR="00A420A3" w:rsidRPr="00A420A3">
        <w:rPr>
          <w:i/>
        </w:rPr>
        <w:t>)</w:t>
      </w:r>
    </w:p>
    <w:p w:rsidR="00425C9D" w:rsidRDefault="00425C9D" w:rsidP="00B243BB">
      <w:pPr>
        <w:ind w:firstLine="284"/>
        <w:contextualSpacing/>
      </w:pPr>
      <w:r w:rsidRPr="00B65DEA">
        <w:rPr>
          <w:b/>
        </w:rPr>
        <w:t>02 T SYNC [us]</w:t>
      </w:r>
      <w:r>
        <w:t xml:space="preserve"> – Показывает время сдвига начала импульса </w:t>
      </w:r>
      <w:r w:rsidR="00AA0F9D">
        <w:t xml:space="preserve">передачи сигнала </w:t>
      </w:r>
      <w:r>
        <w:t xml:space="preserve">(значения </w:t>
      </w:r>
      <w:r w:rsidR="006F0367" w:rsidRPr="006F0367">
        <w:t>0-16</w:t>
      </w:r>
      <w:r w:rsidR="006F0367">
        <w:rPr>
          <w:lang w:val="en-US"/>
        </w:rPr>
        <w:t> </w:t>
      </w:r>
      <w:r w:rsidR="006F0367" w:rsidRPr="006F0367">
        <w:t xml:space="preserve">666 </w:t>
      </w:r>
      <w:r w:rsidR="006F0367">
        <w:t xml:space="preserve">при питании с частотой </w:t>
      </w:r>
      <w:r w:rsidR="006F0367" w:rsidRPr="006F0367">
        <w:t>50</w:t>
      </w:r>
      <w:r w:rsidR="006F0367">
        <w:t>Гц</w:t>
      </w:r>
      <w:r w:rsidR="00897BD6">
        <w:t>; по умолчанию 0</w:t>
      </w:r>
      <w:r w:rsidR="006F0367">
        <w:t>)</w:t>
      </w:r>
    </w:p>
    <w:p w:rsidR="006F0367" w:rsidRPr="00AA0F9D" w:rsidRDefault="006F0367" w:rsidP="00B243BB">
      <w:pPr>
        <w:ind w:firstLine="284"/>
        <w:contextualSpacing/>
        <w:rPr>
          <w:i/>
        </w:rPr>
      </w:pPr>
      <w:r w:rsidRPr="00AA0F9D">
        <w:rPr>
          <w:i/>
        </w:rPr>
        <w:t xml:space="preserve">Этим параметром </w:t>
      </w:r>
      <w:r w:rsidR="0002265D">
        <w:rPr>
          <w:i/>
        </w:rPr>
        <w:t xml:space="preserve">осуществляем </w:t>
      </w:r>
      <w:r w:rsidR="003004A5">
        <w:rPr>
          <w:i/>
        </w:rPr>
        <w:t>сдвиг и добиваем</w:t>
      </w:r>
      <w:r w:rsidR="0025633F">
        <w:rPr>
          <w:i/>
        </w:rPr>
        <w:t xml:space="preserve">ся </w:t>
      </w:r>
      <w:r w:rsidR="003004A5">
        <w:rPr>
          <w:i/>
        </w:rPr>
        <w:t xml:space="preserve">корректной </w:t>
      </w:r>
      <w:r w:rsidR="0025633F">
        <w:rPr>
          <w:i/>
        </w:rPr>
        <w:t>синхронизации</w:t>
      </w:r>
    </w:p>
    <w:p w:rsidR="00897BD6" w:rsidRDefault="00897BD6" w:rsidP="00B243BB">
      <w:pPr>
        <w:ind w:firstLine="284"/>
        <w:contextualSpacing/>
      </w:pPr>
      <w:r w:rsidRPr="00B65DEA">
        <w:rPr>
          <w:b/>
        </w:rPr>
        <w:t>03 T Relax [us]</w:t>
      </w:r>
      <w:r>
        <w:t xml:space="preserve"> – время релаксации</w:t>
      </w:r>
      <w:r w:rsidR="00AA0F9D">
        <w:t>. Это время межд</w:t>
      </w:r>
      <w:r w:rsidR="00D72A37">
        <w:t>у окончанием передающего импульса и началом окна приема (значения 0-2500; по умолчанию 400)</w:t>
      </w:r>
    </w:p>
    <w:p w:rsidR="00D72A37" w:rsidRPr="00AE2C2C" w:rsidRDefault="00D72A37" w:rsidP="00AE2C2C">
      <w:pPr>
        <w:contextualSpacing/>
        <w:jc w:val="both"/>
        <w:rPr>
          <w:color w:val="00B050"/>
        </w:rPr>
      </w:pPr>
      <w:r w:rsidRPr="00AE2C2C">
        <w:rPr>
          <w:color w:val="00B050"/>
        </w:rPr>
        <w:t xml:space="preserve">Чем меньше это время, тем быстрее система начнет анализировать отклики от датчика, которые имеют затухающий характер, т.е. в анализ попадут самые мощные отклики, однако при сильно заниженном </w:t>
      </w:r>
      <w:r w:rsidR="0002265D" w:rsidRPr="00AE2C2C">
        <w:rPr>
          <w:color w:val="00B050"/>
        </w:rPr>
        <w:t>значении</w:t>
      </w:r>
      <w:r w:rsidRPr="00AE2C2C">
        <w:rPr>
          <w:color w:val="00B050"/>
        </w:rPr>
        <w:t xml:space="preserve"> в окно приема могут попасть отраженные сигналы импульса передачи (особенно если в близи от системы расположены металлические поверхности), а также могут сказаться переходные процессы в</w:t>
      </w:r>
      <w:r w:rsidR="00AA0F9D" w:rsidRPr="00AE2C2C">
        <w:rPr>
          <w:color w:val="00B050"/>
        </w:rPr>
        <w:t xml:space="preserve"> колебательных контурах системы</w:t>
      </w:r>
      <w:r w:rsidR="00AE2C2C">
        <w:rPr>
          <w:color w:val="00B050"/>
        </w:rPr>
        <w:t>.</w:t>
      </w:r>
    </w:p>
    <w:p w:rsidR="00D72A37" w:rsidRDefault="00D72A37" w:rsidP="00B243BB">
      <w:pPr>
        <w:ind w:firstLine="284"/>
        <w:contextualSpacing/>
      </w:pPr>
      <w:r w:rsidRPr="00B65DEA">
        <w:rPr>
          <w:b/>
        </w:rPr>
        <w:t>04 F Mains [Hz]</w:t>
      </w:r>
      <w:r>
        <w:t xml:space="preserve"> – показывает частоту входящего напряжения</w:t>
      </w:r>
    </w:p>
    <w:p w:rsidR="00D72A37" w:rsidRPr="00D72A37" w:rsidRDefault="00D72A37" w:rsidP="00B243BB">
      <w:pPr>
        <w:ind w:firstLine="284"/>
        <w:contextualSpacing/>
        <w:rPr>
          <w:i/>
        </w:rPr>
      </w:pPr>
      <w:r w:rsidRPr="00D72A37">
        <w:rPr>
          <w:i/>
        </w:rPr>
        <w:t>Этот параметр нельзя изменить, он нужен для получения информа</w:t>
      </w:r>
      <w:r w:rsidR="00AA0F9D">
        <w:rPr>
          <w:i/>
        </w:rPr>
        <w:t xml:space="preserve">ции о </w:t>
      </w:r>
      <w:r w:rsidR="003305BC">
        <w:rPr>
          <w:i/>
        </w:rPr>
        <w:t>частотных параметрах</w:t>
      </w:r>
      <w:r w:rsidR="00AA0F9D">
        <w:rPr>
          <w:i/>
        </w:rPr>
        <w:t xml:space="preserve"> питающей сети</w:t>
      </w:r>
      <w:r w:rsidR="003305BC">
        <w:rPr>
          <w:i/>
        </w:rPr>
        <w:t xml:space="preserve">. Значение измеряется при включении </w:t>
      </w:r>
      <w:r w:rsidR="003004A5">
        <w:rPr>
          <w:i/>
        </w:rPr>
        <w:t>системы</w:t>
      </w:r>
    </w:p>
    <w:p w:rsidR="00D72A37" w:rsidRDefault="00D72A37" w:rsidP="00B243BB">
      <w:pPr>
        <w:ind w:firstLine="284"/>
        <w:contextualSpacing/>
      </w:pPr>
      <w:r w:rsidRPr="00B65DEA">
        <w:rPr>
          <w:b/>
        </w:rPr>
        <w:t>05 Rx Time</w:t>
      </w:r>
      <w:r>
        <w:t xml:space="preserve"> – Ширина окна приема сигнала (значения 0-2; по умолчанию 1)</w:t>
      </w:r>
    </w:p>
    <w:p w:rsidR="00D72A37" w:rsidRPr="00B65DEA" w:rsidRDefault="00D72A37" w:rsidP="00B243BB">
      <w:pPr>
        <w:ind w:firstLine="284"/>
        <w:contextualSpacing/>
        <w:rPr>
          <w:i/>
        </w:rPr>
      </w:pPr>
      <w:r w:rsidRPr="00B65DEA">
        <w:rPr>
          <w:i/>
        </w:rPr>
        <w:tab/>
        <w:t>0: 0,5мс</w:t>
      </w:r>
      <w:r w:rsidR="00B65DEA" w:rsidRPr="00B65DEA">
        <w:rPr>
          <w:i/>
        </w:rPr>
        <w:t xml:space="preserve"> (анализ полосы с точностью</w:t>
      </w:r>
      <w:r w:rsidRPr="00B65DEA">
        <w:rPr>
          <w:i/>
        </w:rPr>
        <w:t xml:space="preserve"> 2</w:t>
      </w:r>
      <w:r w:rsidR="00546A6B">
        <w:rPr>
          <w:i/>
        </w:rPr>
        <w:t>КГ</w:t>
      </w:r>
      <w:r w:rsidRPr="00B65DEA">
        <w:rPr>
          <w:i/>
        </w:rPr>
        <w:t>ц)</w:t>
      </w:r>
    </w:p>
    <w:p w:rsidR="00D72A37" w:rsidRPr="00B65DEA" w:rsidRDefault="00D72A37" w:rsidP="00B243BB">
      <w:pPr>
        <w:ind w:firstLine="284"/>
        <w:contextualSpacing/>
        <w:rPr>
          <w:i/>
        </w:rPr>
      </w:pPr>
      <w:r w:rsidRPr="00B65DEA">
        <w:rPr>
          <w:i/>
        </w:rPr>
        <w:tab/>
        <w:t>1: 1</w:t>
      </w:r>
      <w:r w:rsidR="00B65DEA" w:rsidRPr="00B65DEA">
        <w:rPr>
          <w:i/>
        </w:rPr>
        <w:t>мс (анализ полосы с точностью 1</w:t>
      </w:r>
      <w:r w:rsidR="00546A6B">
        <w:rPr>
          <w:i/>
        </w:rPr>
        <w:t>КГ</w:t>
      </w:r>
      <w:r w:rsidR="00B65DEA" w:rsidRPr="00B65DEA">
        <w:rPr>
          <w:i/>
        </w:rPr>
        <w:t>ц)</w:t>
      </w:r>
    </w:p>
    <w:p w:rsidR="00B65DEA" w:rsidRPr="00B65DEA" w:rsidRDefault="00B65DEA" w:rsidP="00B243BB">
      <w:pPr>
        <w:ind w:firstLine="284"/>
        <w:contextualSpacing/>
        <w:rPr>
          <w:i/>
        </w:rPr>
      </w:pPr>
      <w:r w:rsidRPr="00B65DEA">
        <w:rPr>
          <w:i/>
        </w:rPr>
        <w:tab/>
        <w:t>2: 2мс (анализ полосы с точностью 0,5</w:t>
      </w:r>
      <w:r w:rsidR="00546A6B">
        <w:rPr>
          <w:i/>
        </w:rPr>
        <w:t>КГ</w:t>
      </w:r>
      <w:r w:rsidRPr="00B65DEA">
        <w:rPr>
          <w:i/>
        </w:rPr>
        <w:t>ц)</w:t>
      </w:r>
    </w:p>
    <w:p w:rsidR="00B65DEA" w:rsidRPr="00B65DEA" w:rsidRDefault="00B65DEA" w:rsidP="00B243BB">
      <w:pPr>
        <w:ind w:firstLine="284"/>
        <w:contextualSpacing/>
        <w:rPr>
          <w:i/>
        </w:rPr>
      </w:pPr>
      <w:r w:rsidRPr="00B65DEA">
        <w:rPr>
          <w:i/>
        </w:rPr>
        <w:t xml:space="preserve">Чем шире окно приема, тем точнее анализ, но и </w:t>
      </w:r>
      <w:r w:rsidR="003004A5">
        <w:rPr>
          <w:i/>
        </w:rPr>
        <w:t>больше</w:t>
      </w:r>
      <w:r w:rsidRPr="00B65DEA">
        <w:rPr>
          <w:i/>
        </w:rPr>
        <w:t xml:space="preserve"> влияние помех</w:t>
      </w:r>
    </w:p>
    <w:p w:rsidR="00B65DEA" w:rsidRDefault="00B65DEA" w:rsidP="00B243BB">
      <w:pPr>
        <w:ind w:firstLine="284"/>
        <w:contextualSpacing/>
      </w:pPr>
      <w:r w:rsidRPr="003621DB">
        <w:rPr>
          <w:b/>
        </w:rPr>
        <w:t>06 Scan Harmonic</w:t>
      </w:r>
      <w:r>
        <w:t xml:space="preserve"> – параметр показывает какие частоты отображаются при сканировании окружающей среды</w:t>
      </w:r>
    </w:p>
    <w:p w:rsidR="00B65DEA" w:rsidRPr="003621DB" w:rsidRDefault="00B65DEA" w:rsidP="00B243BB">
      <w:pPr>
        <w:ind w:firstLine="284"/>
        <w:contextualSpacing/>
        <w:rPr>
          <w:i/>
        </w:rPr>
      </w:pPr>
      <w:r w:rsidRPr="003621DB">
        <w:rPr>
          <w:i/>
        </w:rPr>
        <w:tab/>
        <w:t xml:space="preserve">При </w:t>
      </w:r>
      <w:r w:rsidR="00174C2E">
        <w:rPr>
          <w:i/>
        </w:rPr>
        <w:t>«</w:t>
      </w:r>
      <w:r w:rsidRPr="003621DB">
        <w:rPr>
          <w:i/>
        </w:rPr>
        <w:t>05 Rx Time</w:t>
      </w:r>
      <w:r w:rsidR="00174C2E">
        <w:rPr>
          <w:i/>
        </w:rPr>
        <w:t>»</w:t>
      </w:r>
      <w:r w:rsidRPr="003621DB">
        <w:rPr>
          <w:i/>
        </w:rPr>
        <w:t xml:space="preserve"> = 0, точность 2</w:t>
      </w:r>
      <w:r w:rsidR="00546A6B">
        <w:rPr>
          <w:i/>
        </w:rPr>
        <w:t>КГ</w:t>
      </w:r>
      <w:r w:rsidRPr="003621DB">
        <w:rPr>
          <w:i/>
        </w:rPr>
        <w:t>ц, значение 29 соответствует частоте 58</w:t>
      </w:r>
      <w:r w:rsidR="00546A6B">
        <w:rPr>
          <w:i/>
        </w:rPr>
        <w:t>КГ</w:t>
      </w:r>
      <w:r w:rsidRPr="003621DB">
        <w:rPr>
          <w:i/>
        </w:rPr>
        <w:t>ц</w:t>
      </w:r>
    </w:p>
    <w:p w:rsidR="00B65DEA" w:rsidRPr="003621DB" w:rsidRDefault="00B65DEA" w:rsidP="00B243BB">
      <w:pPr>
        <w:ind w:firstLine="284"/>
        <w:contextualSpacing/>
        <w:rPr>
          <w:i/>
        </w:rPr>
      </w:pPr>
      <w:r w:rsidRPr="003621DB">
        <w:rPr>
          <w:i/>
        </w:rPr>
        <w:tab/>
        <w:t xml:space="preserve">При </w:t>
      </w:r>
      <w:r w:rsidR="00174C2E">
        <w:rPr>
          <w:i/>
        </w:rPr>
        <w:t>«</w:t>
      </w:r>
      <w:r w:rsidRPr="003621DB">
        <w:rPr>
          <w:i/>
        </w:rPr>
        <w:t>05 Rx Time</w:t>
      </w:r>
      <w:r w:rsidR="00174C2E">
        <w:rPr>
          <w:i/>
        </w:rPr>
        <w:t>»</w:t>
      </w:r>
      <w:r w:rsidRPr="003621DB">
        <w:rPr>
          <w:i/>
        </w:rPr>
        <w:t xml:space="preserve"> = 1, точность 1</w:t>
      </w:r>
      <w:r w:rsidR="00546A6B">
        <w:rPr>
          <w:i/>
        </w:rPr>
        <w:t>КГ</w:t>
      </w:r>
      <w:r w:rsidRPr="003621DB">
        <w:rPr>
          <w:i/>
        </w:rPr>
        <w:t>ц, значение 58 соответствует частоте 58</w:t>
      </w:r>
      <w:r w:rsidR="00546A6B">
        <w:rPr>
          <w:i/>
        </w:rPr>
        <w:t>КГ</w:t>
      </w:r>
      <w:r w:rsidRPr="003621DB">
        <w:rPr>
          <w:i/>
        </w:rPr>
        <w:t>ц</w:t>
      </w:r>
    </w:p>
    <w:p w:rsidR="00B65DEA" w:rsidRPr="003621DB" w:rsidRDefault="00B65DEA" w:rsidP="00B243BB">
      <w:pPr>
        <w:ind w:firstLine="708"/>
        <w:contextualSpacing/>
        <w:rPr>
          <w:i/>
        </w:rPr>
      </w:pPr>
      <w:r w:rsidRPr="003621DB">
        <w:rPr>
          <w:i/>
        </w:rPr>
        <w:t xml:space="preserve">При </w:t>
      </w:r>
      <w:r w:rsidR="00174C2E">
        <w:rPr>
          <w:i/>
        </w:rPr>
        <w:t>«</w:t>
      </w:r>
      <w:r w:rsidRPr="003621DB">
        <w:rPr>
          <w:i/>
        </w:rPr>
        <w:t>05 Rx Time</w:t>
      </w:r>
      <w:r w:rsidR="00174C2E">
        <w:rPr>
          <w:i/>
        </w:rPr>
        <w:t>»</w:t>
      </w:r>
      <w:r w:rsidRPr="003621DB">
        <w:rPr>
          <w:i/>
        </w:rPr>
        <w:t xml:space="preserve"> = 2, точность 0,5</w:t>
      </w:r>
      <w:r w:rsidR="00546A6B">
        <w:rPr>
          <w:i/>
        </w:rPr>
        <w:t>КГ</w:t>
      </w:r>
      <w:r w:rsidRPr="003621DB">
        <w:rPr>
          <w:i/>
        </w:rPr>
        <w:t>ц, значение 116 соответствует частоте 58</w:t>
      </w:r>
      <w:r w:rsidR="00546A6B">
        <w:rPr>
          <w:i/>
        </w:rPr>
        <w:t>КГ</w:t>
      </w:r>
      <w:r w:rsidRPr="003621DB">
        <w:rPr>
          <w:i/>
        </w:rPr>
        <w:t>ц</w:t>
      </w:r>
    </w:p>
    <w:p w:rsidR="00B65DEA" w:rsidRPr="003621DB" w:rsidRDefault="00B65DEA" w:rsidP="00B243BB">
      <w:pPr>
        <w:ind w:firstLine="284"/>
        <w:contextualSpacing/>
        <w:rPr>
          <w:i/>
        </w:rPr>
      </w:pPr>
      <w:r w:rsidRPr="003621DB">
        <w:rPr>
          <w:i/>
        </w:rPr>
        <w:t>Данная функция помогает определить на каких частотах приходится пик амплитуды сигналов окружающей среды, что полезно пр</w:t>
      </w:r>
      <w:r w:rsidR="00AE2C2C">
        <w:rPr>
          <w:i/>
        </w:rPr>
        <w:t>и настройке на сложных объектах</w:t>
      </w:r>
    </w:p>
    <w:p w:rsidR="00AE2C2C" w:rsidRDefault="003621DB" w:rsidP="00B243BB">
      <w:pPr>
        <w:ind w:firstLine="284"/>
        <w:contextualSpacing/>
        <w:rPr>
          <w:i/>
        </w:rPr>
      </w:pPr>
      <w:r w:rsidRPr="003621DB">
        <w:rPr>
          <w:i/>
        </w:rPr>
        <w:t>Стандартно</w:t>
      </w:r>
      <w:r w:rsidR="00174C2E">
        <w:rPr>
          <w:i/>
        </w:rPr>
        <w:t>е</w:t>
      </w:r>
      <w:r w:rsidRPr="003621DB">
        <w:rPr>
          <w:i/>
        </w:rPr>
        <w:t xml:space="preserve"> значения выставляются автоматически при изменении «05 Rx Time» и соответствуют частоте 58</w:t>
      </w:r>
      <w:r w:rsidR="00546A6B">
        <w:rPr>
          <w:i/>
        </w:rPr>
        <w:t>КГ</w:t>
      </w:r>
      <w:r w:rsidRPr="003621DB">
        <w:rPr>
          <w:i/>
        </w:rPr>
        <w:t>ц</w:t>
      </w:r>
    </w:p>
    <w:p w:rsidR="00AE2C2C" w:rsidRDefault="00AE2C2C">
      <w:pPr>
        <w:rPr>
          <w:i/>
        </w:rPr>
      </w:pPr>
      <w:r>
        <w:rPr>
          <w:i/>
        </w:rPr>
        <w:br w:type="page"/>
      </w:r>
    </w:p>
    <w:p w:rsidR="003621DB" w:rsidRDefault="002F5D46" w:rsidP="00B243BB">
      <w:pPr>
        <w:ind w:firstLine="284"/>
        <w:contextualSpacing/>
      </w:pPr>
      <w:r w:rsidRPr="002F5D46">
        <w:rPr>
          <w:b/>
        </w:rPr>
        <w:lastRenderedPageBreak/>
        <w:t>07 Channel to Scan</w:t>
      </w:r>
      <w:r>
        <w:t xml:space="preserve"> – Сканирующий канал</w:t>
      </w:r>
    </w:p>
    <w:p w:rsidR="002F5D46" w:rsidRPr="002F5D46" w:rsidRDefault="002F5D46" w:rsidP="00B243BB">
      <w:pPr>
        <w:ind w:firstLine="284"/>
        <w:contextualSpacing/>
        <w:rPr>
          <w:i/>
        </w:rPr>
      </w:pPr>
      <w:r w:rsidRPr="002F5D46">
        <w:rPr>
          <w:i/>
        </w:rPr>
        <w:t xml:space="preserve">Тут указываем с какого канала будет </w:t>
      </w:r>
      <w:r w:rsidR="00AA0F9D">
        <w:rPr>
          <w:i/>
        </w:rPr>
        <w:t>поступать</w:t>
      </w:r>
      <w:r w:rsidRPr="002F5D46">
        <w:rPr>
          <w:i/>
        </w:rPr>
        <w:t xml:space="preserve"> информация при сканировании окружающей среды</w:t>
      </w:r>
    </w:p>
    <w:p w:rsidR="002F5D46" w:rsidRDefault="002F5D46" w:rsidP="00B243BB">
      <w:pPr>
        <w:ind w:firstLine="284"/>
        <w:contextualSpacing/>
      </w:pPr>
      <w:r w:rsidRPr="002F5D46">
        <w:rPr>
          <w:b/>
        </w:rPr>
        <w:t xml:space="preserve">08 75/90Hz enable </w:t>
      </w:r>
      <w:r>
        <w:t>– Частота периодов работы системы (Значения Включено/Выключено; по умолчанию Выключено)</w:t>
      </w:r>
    </w:p>
    <w:p w:rsidR="002F5D46" w:rsidRPr="002F5D46" w:rsidRDefault="002F5D46" w:rsidP="00B243BB">
      <w:pPr>
        <w:ind w:firstLine="284"/>
        <w:contextualSpacing/>
        <w:rPr>
          <w:i/>
        </w:rPr>
      </w:pPr>
      <w:r w:rsidRPr="002F5D46">
        <w:rPr>
          <w:i/>
        </w:rPr>
        <w:tab/>
        <w:t>Выключено</w:t>
      </w:r>
      <w:r>
        <w:rPr>
          <w:i/>
        </w:rPr>
        <w:t>:</w:t>
      </w:r>
      <w:r w:rsidRPr="002F5D46">
        <w:rPr>
          <w:i/>
        </w:rPr>
        <w:t xml:space="preserve"> система работает на стандартных частотах входящего питания (50</w:t>
      </w:r>
      <w:r w:rsidR="00174C2E" w:rsidRPr="002F5D46">
        <w:rPr>
          <w:i/>
        </w:rPr>
        <w:t>Гц</w:t>
      </w:r>
      <w:r w:rsidR="00174C2E">
        <w:rPr>
          <w:i/>
        </w:rPr>
        <w:t xml:space="preserve"> </w:t>
      </w:r>
      <w:r w:rsidRPr="002F5D46">
        <w:rPr>
          <w:i/>
        </w:rPr>
        <w:t>/</w:t>
      </w:r>
      <w:r w:rsidR="00174C2E">
        <w:rPr>
          <w:i/>
        </w:rPr>
        <w:t xml:space="preserve"> </w:t>
      </w:r>
      <w:r w:rsidRPr="002F5D46">
        <w:rPr>
          <w:i/>
        </w:rPr>
        <w:t>60Гц)</w:t>
      </w:r>
    </w:p>
    <w:p w:rsidR="002F5D46" w:rsidRPr="002F5D46" w:rsidRDefault="002F5D46" w:rsidP="00B243BB">
      <w:pPr>
        <w:ind w:firstLine="284"/>
        <w:contextualSpacing/>
        <w:rPr>
          <w:i/>
        </w:rPr>
      </w:pPr>
      <w:r w:rsidRPr="002F5D46">
        <w:rPr>
          <w:i/>
        </w:rPr>
        <w:tab/>
        <w:t>Включено</w:t>
      </w:r>
      <w:r>
        <w:rPr>
          <w:i/>
        </w:rPr>
        <w:t>:</w:t>
      </w:r>
      <w:r w:rsidRPr="002F5D46">
        <w:rPr>
          <w:i/>
        </w:rPr>
        <w:t xml:space="preserve"> частота входящего питания умножается на 1,5 (75</w:t>
      </w:r>
      <w:r w:rsidR="00174C2E" w:rsidRPr="002F5D46">
        <w:rPr>
          <w:i/>
        </w:rPr>
        <w:t>Гц</w:t>
      </w:r>
      <w:r w:rsidR="00174C2E">
        <w:rPr>
          <w:i/>
        </w:rPr>
        <w:t xml:space="preserve"> </w:t>
      </w:r>
      <w:r w:rsidRPr="002F5D46">
        <w:rPr>
          <w:i/>
        </w:rPr>
        <w:t>/</w:t>
      </w:r>
      <w:r w:rsidR="00174C2E">
        <w:rPr>
          <w:i/>
        </w:rPr>
        <w:t xml:space="preserve"> </w:t>
      </w:r>
      <w:r w:rsidRPr="002F5D46">
        <w:rPr>
          <w:i/>
        </w:rPr>
        <w:t>90Гц)</w:t>
      </w:r>
    </w:p>
    <w:p w:rsidR="002F5D46" w:rsidRDefault="002F5D46" w:rsidP="00B243BB">
      <w:pPr>
        <w:ind w:firstLine="284"/>
        <w:contextualSpacing/>
        <w:rPr>
          <w:i/>
        </w:rPr>
      </w:pPr>
      <w:r w:rsidRPr="002F5D46">
        <w:rPr>
          <w:i/>
        </w:rPr>
        <w:t xml:space="preserve">Данная функция полезна в случаях необходимости </w:t>
      </w:r>
      <w:r w:rsidR="00AA0F9D">
        <w:rPr>
          <w:i/>
        </w:rPr>
        <w:t>синхронизации со сторонними сис</w:t>
      </w:r>
      <w:r w:rsidRPr="002F5D46">
        <w:rPr>
          <w:i/>
        </w:rPr>
        <w:t>темами, работающими на нестандартных частотах, а также в случаях</w:t>
      </w:r>
      <w:r>
        <w:rPr>
          <w:i/>
        </w:rPr>
        <w:t>,</w:t>
      </w:r>
      <w:r w:rsidRPr="002F5D46">
        <w:rPr>
          <w:i/>
        </w:rPr>
        <w:t xml:space="preserve"> когда необходимо уве</w:t>
      </w:r>
      <w:r>
        <w:rPr>
          <w:i/>
        </w:rPr>
        <w:t>личить частоту периодов накачки</w:t>
      </w:r>
    </w:p>
    <w:p w:rsidR="002F5D46" w:rsidRDefault="002F5D46" w:rsidP="00B243BB">
      <w:pPr>
        <w:ind w:firstLine="284"/>
        <w:contextualSpacing/>
      </w:pPr>
      <w:r w:rsidRPr="00972C97">
        <w:rPr>
          <w:b/>
        </w:rPr>
        <w:t>09 2x Scan enable</w:t>
      </w:r>
      <w:r>
        <w:t xml:space="preserve"> – Количество периодов</w:t>
      </w:r>
      <w:r w:rsidR="00972C97">
        <w:t>,</w:t>
      </w:r>
      <w:r>
        <w:t xml:space="preserve"> отображаемых на графике</w:t>
      </w:r>
      <w:r w:rsidR="00972C97">
        <w:t>,</w:t>
      </w:r>
      <w:r>
        <w:t xml:space="preserve"> при сканировании окружающей среды системы (Значения Включено/Выключено; по умолчанию Выключено)</w:t>
      </w:r>
    </w:p>
    <w:p w:rsidR="002F5D46" w:rsidRPr="002F5D46" w:rsidRDefault="002F5D46" w:rsidP="00B243BB">
      <w:pPr>
        <w:ind w:firstLine="284"/>
        <w:contextualSpacing/>
        <w:rPr>
          <w:i/>
        </w:rPr>
      </w:pPr>
      <w:r w:rsidRPr="002F5D46">
        <w:rPr>
          <w:i/>
        </w:rPr>
        <w:tab/>
        <w:t>Выклю</w:t>
      </w:r>
      <w:r w:rsidR="003C3725">
        <w:rPr>
          <w:i/>
        </w:rPr>
        <w:t>чено: 1 перио</w:t>
      </w:r>
      <w:r>
        <w:rPr>
          <w:i/>
        </w:rPr>
        <w:t>д</w:t>
      </w:r>
      <w:r w:rsidR="003C3725">
        <w:rPr>
          <w:i/>
        </w:rPr>
        <w:t xml:space="preserve"> - 20мс, при частоте входящего напряжения 50Гц</w:t>
      </w:r>
    </w:p>
    <w:p w:rsidR="002F5D46" w:rsidRDefault="002F5D46" w:rsidP="00B243BB">
      <w:pPr>
        <w:ind w:firstLine="284"/>
        <w:contextualSpacing/>
        <w:rPr>
          <w:i/>
        </w:rPr>
      </w:pPr>
      <w:r w:rsidRPr="002F5D46">
        <w:rPr>
          <w:i/>
        </w:rPr>
        <w:tab/>
        <w:t>Включено</w:t>
      </w:r>
      <w:r>
        <w:rPr>
          <w:i/>
        </w:rPr>
        <w:t xml:space="preserve">: 2 периода </w:t>
      </w:r>
      <w:r w:rsidR="003C3725">
        <w:rPr>
          <w:i/>
        </w:rPr>
        <w:t>- 40мс, при частоте входящего напряжения 50Гц</w:t>
      </w:r>
    </w:p>
    <w:p w:rsidR="00972C97" w:rsidRDefault="00972C97" w:rsidP="00B243BB">
      <w:pPr>
        <w:ind w:firstLine="284"/>
        <w:contextualSpacing/>
      </w:pPr>
      <w:r w:rsidRPr="00972C97">
        <w:rPr>
          <w:b/>
        </w:rPr>
        <w:t>10 Sync Swap enable</w:t>
      </w:r>
      <w:r>
        <w:t xml:space="preserve"> – Сдвиг синхронизации на 0,5 периода (Значения Включено/Выключено; по умолчанию Выключено)</w:t>
      </w:r>
    </w:p>
    <w:p w:rsidR="00972C97" w:rsidRPr="00972C97" w:rsidRDefault="00972C97" w:rsidP="00B243BB">
      <w:pPr>
        <w:ind w:firstLine="284"/>
        <w:contextualSpacing/>
        <w:rPr>
          <w:i/>
        </w:rPr>
      </w:pPr>
      <w:r w:rsidRPr="00972C97">
        <w:rPr>
          <w:i/>
        </w:rPr>
        <w:t>Имитирует переворот вилки в розетке, т.е. меняет местами «ноль» и «фазу» входящего питания</w:t>
      </w:r>
    </w:p>
    <w:p w:rsidR="00972C97" w:rsidRDefault="00972C97" w:rsidP="00B243BB">
      <w:pPr>
        <w:ind w:firstLine="284"/>
        <w:contextualSpacing/>
      </w:pPr>
      <w:r w:rsidRPr="00972C97">
        <w:rPr>
          <w:b/>
        </w:rPr>
        <w:t>11 Scan Buffer</w:t>
      </w:r>
      <w:r>
        <w:t xml:space="preserve"> – отображение результатов сканирования окружающей среды (Значения Включено/Выключено; по умолчанию Выключено)</w:t>
      </w:r>
    </w:p>
    <w:p w:rsidR="00972C97" w:rsidRPr="00972C97" w:rsidRDefault="00972C97" w:rsidP="00B243BB">
      <w:pPr>
        <w:ind w:firstLine="284"/>
        <w:contextualSpacing/>
        <w:rPr>
          <w:i/>
        </w:rPr>
      </w:pPr>
      <w:r w:rsidRPr="00972C97">
        <w:rPr>
          <w:i/>
        </w:rPr>
        <w:t>Данные отображаются на графике, информация обновляется при включенном блоке «01 Scan enable»</w:t>
      </w:r>
    </w:p>
    <w:p w:rsidR="00972C97" w:rsidRDefault="00972C97" w:rsidP="00B243BB">
      <w:pPr>
        <w:ind w:firstLine="284"/>
        <w:contextualSpacing/>
      </w:pPr>
      <w:r w:rsidRPr="00A420A3">
        <w:rPr>
          <w:b/>
        </w:rPr>
        <w:t>12 Burst buffer</w:t>
      </w:r>
      <w:r>
        <w:t xml:space="preserve"> – отображение на графике импульса передачи</w:t>
      </w:r>
      <w:r w:rsidR="003004A5">
        <w:t>,</w:t>
      </w:r>
      <w:r>
        <w:t xml:space="preserve"> времени релаксации и окна приема сигнала</w:t>
      </w:r>
    </w:p>
    <w:p w:rsidR="00972C97" w:rsidRPr="003004A5" w:rsidRDefault="00972C97" w:rsidP="00B243BB">
      <w:pPr>
        <w:ind w:firstLine="284"/>
        <w:contextualSpacing/>
        <w:rPr>
          <w:i/>
          <w:color w:val="FF0000"/>
        </w:rPr>
      </w:pPr>
      <w:r w:rsidRPr="003004A5">
        <w:rPr>
          <w:i/>
          <w:color w:val="FF0000"/>
        </w:rPr>
        <w:t xml:space="preserve">При наложении графиков «11 Scan Buffer» и «12 Burst buffer» пользователь получает информацию о необходимости синхронизации системы, визуальный контроль </w:t>
      </w:r>
      <w:r w:rsidR="00A420A3" w:rsidRPr="003004A5">
        <w:rPr>
          <w:i/>
          <w:color w:val="FF0000"/>
        </w:rPr>
        <w:t>при изменении параметров, возможность определения динамической составляющей во входящих сигналах.</w:t>
      </w:r>
    </w:p>
    <w:p w:rsidR="00972C97" w:rsidRDefault="00972C97" w:rsidP="00B243BB">
      <w:pPr>
        <w:ind w:firstLine="284"/>
        <w:contextualSpacing/>
      </w:pP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t xml:space="preserve"> AM4 – Instruments</w:t>
      </w:r>
    </w:p>
    <w:p w:rsidR="008A0E1D" w:rsidRDefault="008A0E1D" w:rsidP="00B243BB">
      <w:pPr>
        <w:contextualSpacing/>
      </w:pPr>
      <w:r>
        <w:rPr>
          <w:noProof/>
          <w:lang w:eastAsia="ru-RU"/>
        </w:rPr>
        <w:drawing>
          <wp:inline distT="0" distB="0" distL="0" distR="0">
            <wp:extent cx="6496050" cy="648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1D" w:rsidRPr="008A0E1D" w:rsidRDefault="00635114" w:rsidP="00B243BB">
      <w:pPr>
        <w:ind w:firstLine="284"/>
        <w:contextualSpacing/>
        <w:jc w:val="center"/>
        <w:rPr>
          <w:i/>
        </w:rPr>
      </w:pPr>
      <w:r>
        <w:rPr>
          <w:i/>
        </w:rPr>
        <w:t>Рис.6</w:t>
      </w:r>
      <w:r w:rsidR="008A0E1D" w:rsidRPr="008A0E1D">
        <w:rPr>
          <w:i/>
        </w:rPr>
        <w:t xml:space="preserve"> «AM4 – Instruments» (инструменты </w:t>
      </w:r>
      <w:r w:rsidR="00AA0F9D">
        <w:rPr>
          <w:i/>
        </w:rPr>
        <w:t xml:space="preserve">для </w:t>
      </w:r>
      <w:r w:rsidR="008A0E1D" w:rsidRPr="008A0E1D">
        <w:rPr>
          <w:i/>
        </w:rPr>
        <w:t>анализа)</w:t>
      </w:r>
    </w:p>
    <w:p w:rsidR="008A0E1D" w:rsidRDefault="008A0E1D" w:rsidP="00B243BB">
      <w:pPr>
        <w:ind w:firstLine="284"/>
        <w:contextualSpacing/>
      </w:pPr>
    </w:p>
    <w:p w:rsidR="00C83D1A" w:rsidRDefault="00C83D1A" w:rsidP="00B243BB">
      <w:pPr>
        <w:ind w:firstLine="284"/>
        <w:contextualSpacing/>
      </w:pPr>
      <w:r>
        <w:t>Инструменты в данной группе используются для детального анализа окружающей среды</w:t>
      </w:r>
    </w:p>
    <w:p w:rsidR="00C83D1A" w:rsidRDefault="00C83D1A" w:rsidP="00B243BB">
      <w:pPr>
        <w:ind w:firstLine="284"/>
        <w:contextualSpacing/>
      </w:pPr>
    </w:p>
    <w:p w:rsidR="00C83D1A" w:rsidRDefault="00C83D1A" w:rsidP="00B243BB">
      <w:pPr>
        <w:ind w:firstLine="284"/>
        <w:contextualSpacing/>
      </w:pPr>
      <w:r w:rsidRPr="00C83D1A">
        <w:rPr>
          <w:b/>
        </w:rPr>
        <w:t>01 Channel</w:t>
      </w:r>
      <w:r>
        <w:t xml:space="preserve"> - Сканирующий канал</w:t>
      </w:r>
    </w:p>
    <w:p w:rsidR="008A0E1D" w:rsidRDefault="00C83D1A" w:rsidP="00B243BB">
      <w:pPr>
        <w:ind w:firstLine="284"/>
        <w:contextualSpacing/>
        <w:rPr>
          <w:i/>
        </w:rPr>
      </w:pPr>
      <w:r w:rsidRPr="002F5D46">
        <w:rPr>
          <w:i/>
        </w:rPr>
        <w:t xml:space="preserve">Тут указываем с какого канала будет </w:t>
      </w:r>
      <w:r>
        <w:rPr>
          <w:i/>
        </w:rPr>
        <w:t>поступать</w:t>
      </w:r>
      <w:r w:rsidRPr="002F5D46">
        <w:rPr>
          <w:i/>
        </w:rPr>
        <w:t xml:space="preserve"> информация при сканировании окружающей среды</w:t>
      </w:r>
    </w:p>
    <w:p w:rsidR="00C83D1A" w:rsidRDefault="00C83D1A" w:rsidP="00B243BB">
      <w:pPr>
        <w:ind w:firstLine="284"/>
        <w:contextualSpacing/>
      </w:pPr>
      <w:r w:rsidRPr="00C83D1A">
        <w:rPr>
          <w:b/>
        </w:rPr>
        <w:t xml:space="preserve">02 </w:t>
      </w:r>
      <w:r w:rsidRPr="00C83D1A">
        <w:rPr>
          <w:b/>
          <w:lang w:val="en-US"/>
        </w:rPr>
        <w:t>OSC</w:t>
      </w:r>
      <w:r w:rsidRPr="00C83D1A">
        <w:rPr>
          <w:b/>
        </w:rPr>
        <w:t xml:space="preserve"> (</w:t>
      </w:r>
      <w:r w:rsidRPr="00C83D1A">
        <w:rPr>
          <w:b/>
          <w:lang w:val="en-US"/>
        </w:rPr>
        <w:t>signal</w:t>
      </w:r>
      <w:r w:rsidRPr="00C83D1A">
        <w:rPr>
          <w:b/>
        </w:rPr>
        <w:t>)</w:t>
      </w:r>
      <w:r>
        <w:t xml:space="preserve"> – Отображение на графике осциллограммы сигнала (на частоте 58</w:t>
      </w:r>
      <w:r w:rsidR="00546A6B">
        <w:t>КГ</w:t>
      </w:r>
      <w:r>
        <w:t>ц)</w:t>
      </w:r>
    </w:p>
    <w:p w:rsidR="00C83D1A" w:rsidRPr="00C83D1A" w:rsidRDefault="00C83D1A" w:rsidP="00B243BB">
      <w:pPr>
        <w:ind w:firstLine="284"/>
        <w:contextualSpacing/>
        <w:rPr>
          <w:i/>
        </w:rPr>
      </w:pPr>
      <w:r w:rsidRPr="00C83D1A">
        <w:rPr>
          <w:i/>
        </w:rPr>
        <w:t>Информация получается сразу после импульса передачи</w:t>
      </w:r>
    </w:p>
    <w:p w:rsidR="00C83D1A" w:rsidRDefault="00C83D1A" w:rsidP="00B243BB">
      <w:pPr>
        <w:ind w:firstLine="284"/>
        <w:contextualSpacing/>
      </w:pPr>
      <w:r w:rsidRPr="00C83D1A">
        <w:rPr>
          <w:b/>
        </w:rPr>
        <w:t xml:space="preserve">03 OSC (noise) </w:t>
      </w:r>
      <w:r>
        <w:t>- Отображение на графике осциллограммы шума (на частоте 58</w:t>
      </w:r>
      <w:r w:rsidR="00546A6B">
        <w:t>КГ</w:t>
      </w:r>
      <w:r>
        <w:t>ц)</w:t>
      </w:r>
    </w:p>
    <w:p w:rsidR="00C83D1A" w:rsidRPr="00C83D1A" w:rsidRDefault="00C83D1A" w:rsidP="00B243BB">
      <w:pPr>
        <w:ind w:firstLine="284"/>
        <w:contextualSpacing/>
        <w:rPr>
          <w:i/>
        </w:rPr>
      </w:pPr>
      <w:r w:rsidRPr="00C83D1A">
        <w:rPr>
          <w:i/>
        </w:rPr>
        <w:t>Информация получается в отсутствии импульса передачи</w:t>
      </w:r>
    </w:p>
    <w:p w:rsidR="00C83D1A" w:rsidRPr="00C111F1" w:rsidRDefault="00C111F1" w:rsidP="00B243BB">
      <w:pPr>
        <w:ind w:firstLine="284"/>
        <w:contextualSpacing/>
      </w:pPr>
      <w:r w:rsidRPr="00C111F1">
        <w:rPr>
          <w:b/>
        </w:rPr>
        <w:t xml:space="preserve">04 </w:t>
      </w:r>
      <w:r w:rsidRPr="00C111F1">
        <w:rPr>
          <w:b/>
          <w:lang w:val="en-US"/>
        </w:rPr>
        <w:t>Spectrum</w:t>
      </w:r>
      <w:r w:rsidRPr="00C111F1">
        <w:rPr>
          <w:b/>
        </w:rPr>
        <w:t xml:space="preserve"> (</w:t>
      </w:r>
      <w:r w:rsidRPr="00C111F1">
        <w:rPr>
          <w:b/>
          <w:lang w:val="en-US"/>
        </w:rPr>
        <w:t>signal</w:t>
      </w:r>
      <w:r w:rsidRPr="00C111F1">
        <w:rPr>
          <w:b/>
        </w:rPr>
        <w:t>)</w:t>
      </w:r>
      <w:r>
        <w:t xml:space="preserve"> </w:t>
      </w:r>
      <w:r w:rsidR="00C83D1A">
        <w:t xml:space="preserve">- Отображение на графике </w:t>
      </w:r>
      <w:r>
        <w:t>спектрограммы сигнала</w:t>
      </w:r>
    </w:p>
    <w:p w:rsidR="00C83D1A" w:rsidRPr="00C83D1A" w:rsidRDefault="00C83D1A" w:rsidP="00B243BB">
      <w:pPr>
        <w:ind w:firstLine="284"/>
        <w:contextualSpacing/>
        <w:rPr>
          <w:i/>
        </w:rPr>
      </w:pPr>
      <w:r w:rsidRPr="00C83D1A">
        <w:rPr>
          <w:i/>
        </w:rPr>
        <w:t>Информация получается сразу после импульса передачи</w:t>
      </w:r>
    </w:p>
    <w:p w:rsidR="00C111F1" w:rsidRPr="00C111F1" w:rsidRDefault="00C111F1" w:rsidP="00B243BB">
      <w:pPr>
        <w:ind w:firstLine="284"/>
        <w:contextualSpacing/>
      </w:pPr>
      <w:r w:rsidRPr="00C111F1">
        <w:rPr>
          <w:b/>
        </w:rPr>
        <w:t xml:space="preserve">04 </w:t>
      </w:r>
      <w:r w:rsidRPr="00C111F1">
        <w:rPr>
          <w:b/>
          <w:lang w:val="en-US"/>
        </w:rPr>
        <w:t>Spectrum</w:t>
      </w:r>
      <w:r w:rsidRPr="00C111F1">
        <w:rPr>
          <w:b/>
        </w:rPr>
        <w:t xml:space="preserve"> (noise)</w:t>
      </w:r>
      <w:r>
        <w:t xml:space="preserve"> - Отображение на графике спектрограммы шума</w:t>
      </w:r>
    </w:p>
    <w:p w:rsidR="00C111F1" w:rsidRPr="00C83D1A" w:rsidRDefault="00C111F1" w:rsidP="00B243BB">
      <w:pPr>
        <w:ind w:firstLine="284"/>
        <w:contextualSpacing/>
        <w:rPr>
          <w:i/>
        </w:rPr>
      </w:pPr>
      <w:r w:rsidRPr="00C83D1A">
        <w:rPr>
          <w:i/>
        </w:rPr>
        <w:t>Информация получается в отсутствии импульса передачи</w:t>
      </w:r>
    </w:p>
    <w:p w:rsidR="005A7F6C" w:rsidRDefault="00C111F1" w:rsidP="00B243BB">
      <w:pPr>
        <w:ind w:firstLine="284"/>
        <w:contextualSpacing/>
      </w:pPr>
      <w:r w:rsidRPr="00C111F1">
        <w:rPr>
          <w:b/>
        </w:rPr>
        <w:t>06 58kHz Mark</w:t>
      </w:r>
      <w:r>
        <w:t xml:space="preserve"> – Установка метки на графике, показывающей положение частоты 58</w:t>
      </w:r>
      <w:r w:rsidR="00546A6B">
        <w:t>КГ</w:t>
      </w:r>
      <w:r>
        <w:t>ц</w:t>
      </w:r>
    </w:p>
    <w:p w:rsidR="00E02CC7" w:rsidRPr="00E02CC7" w:rsidRDefault="00E02CC7" w:rsidP="00B243BB">
      <w:pPr>
        <w:ind w:firstLine="284"/>
        <w:contextualSpacing/>
        <w:rPr>
          <w:i/>
          <w:color w:val="FF0000"/>
        </w:rPr>
      </w:pPr>
      <w:r w:rsidRPr="00E02CC7">
        <w:rPr>
          <w:i/>
          <w:color w:val="FF0000"/>
        </w:rPr>
        <w:t xml:space="preserve">Осциллограмма: По оси абсцисс – время; по оси ординат амплитуда </w:t>
      </w:r>
    </w:p>
    <w:p w:rsidR="00E02CC7" w:rsidRPr="00E02CC7" w:rsidRDefault="00E02CC7" w:rsidP="00B243BB">
      <w:pPr>
        <w:ind w:firstLine="284"/>
        <w:contextualSpacing/>
        <w:rPr>
          <w:i/>
          <w:color w:val="FF0000"/>
        </w:rPr>
      </w:pPr>
      <w:r>
        <w:rPr>
          <w:i/>
          <w:color w:val="FF0000"/>
        </w:rPr>
        <w:t>Спек</w:t>
      </w:r>
      <w:r w:rsidRPr="00E02CC7">
        <w:rPr>
          <w:i/>
          <w:color w:val="FF0000"/>
        </w:rPr>
        <w:t>трограмма: По оси абсцисс – частота; по оси ординат амплитуда</w:t>
      </w:r>
    </w:p>
    <w:p w:rsidR="00E02CC7" w:rsidRDefault="00E02CC7" w:rsidP="00B243BB">
      <w:pPr>
        <w:ind w:firstLine="284"/>
        <w:contextualSpacing/>
      </w:pPr>
    </w:p>
    <w:p w:rsidR="005A7F6C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lastRenderedPageBreak/>
        <w:t xml:space="preserve"> AM5 – Indication</w:t>
      </w:r>
    </w:p>
    <w:p w:rsidR="00C83D1A" w:rsidRDefault="005A7F6C" w:rsidP="00B243BB">
      <w:pPr>
        <w:contextualSpacing/>
      </w:pPr>
      <w:r>
        <w:rPr>
          <w:noProof/>
          <w:lang w:eastAsia="ru-RU"/>
        </w:rPr>
        <w:drawing>
          <wp:inline distT="0" distB="0" distL="0" distR="0">
            <wp:extent cx="6489700" cy="9271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6C" w:rsidRPr="00635114" w:rsidRDefault="00635114" w:rsidP="00B243BB">
      <w:pPr>
        <w:ind w:firstLine="284"/>
        <w:contextualSpacing/>
        <w:jc w:val="center"/>
        <w:rPr>
          <w:i/>
        </w:rPr>
      </w:pPr>
      <w:r w:rsidRPr="00635114">
        <w:rPr>
          <w:i/>
        </w:rPr>
        <w:t>Рис.7 «AM5 – Indication» (Индикация)</w:t>
      </w:r>
    </w:p>
    <w:p w:rsidR="00635114" w:rsidRDefault="00635114" w:rsidP="00B243BB">
      <w:pPr>
        <w:ind w:firstLine="284"/>
        <w:contextualSpacing/>
      </w:pPr>
    </w:p>
    <w:p w:rsidR="00635114" w:rsidRDefault="00635114" w:rsidP="00B243BB">
      <w:pPr>
        <w:ind w:firstLine="284"/>
        <w:contextualSpacing/>
      </w:pPr>
      <w:r>
        <w:t>В данной группе настраиваются различные параметры световой и звуковой индикации</w:t>
      </w:r>
      <w:r w:rsidR="00AE2C2C">
        <w:t>.</w:t>
      </w:r>
    </w:p>
    <w:p w:rsidR="00635114" w:rsidRDefault="00635114" w:rsidP="00B243BB">
      <w:pPr>
        <w:ind w:firstLine="284"/>
        <w:contextualSpacing/>
      </w:pPr>
    </w:p>
    <w:p w:rsidR="00635114" w:rsidRDefault="00635114" w:rsidP="00B243BB">
      <w:pPr>
        <w:ind w:firstLine="284"/>
        <w:contextualSpacing/>
      </w:pPr>
      <w:r w:rsidRPr="00774070">
        <w:rPr>
          <w:b/>
        </w:rPr>
        <w:t>01 LED Mode</w:t>
      </w:r>
      <w:r>
        <w:t xml:space="preserve"> – режим световой индикации (Значения 0-1; по умолчания 0)</w:t>
      </w:r>
    </w:p>
    <w:p w:rsidR="00635114" w:rsidRPr="00174C2E" w:rsidRDefault="00635114" w:rsidP="00B243BB">
      <w:pPr>
        <w:ind w:firstLine="284"/>
        <w:contextualSpacing/>
        <w:rPr>
          <w:i/>
        </w:rPr>
      </w:pPr>
      <w:r w:rsidRPr="00174C2E">
        <w:rPr>
          <w:i/>
        </w:rPr>
        <w:tab/>
        <w:t xml:space="preserve">0: Световая индикация </w:t>
      </w:r>
      <w:r w:rsidR="00E30BF9" w:rsidRPr="00174C2E">
        <w:rPr>
          <w:i/>
        </w:rPr>
        <w:t xml:space="preserve">на стойках </w:t>
      </w:r>
      <w:r w:rsidR="00E30BF9" w:rsidRPr="00174C2E">
        <w:rPr>
          <w:i/>
          <w:lang w:val="en-US"/>
        </w:rPr>
        <w:t>Master</w:t>
      </w:r>
      <w:r w:rsidR="00E30BF9" w:rsidRPr="00174C2E">
        <w:rPr>
          <w:i/>
        </w:rPr>
        <w:t xml:space="preserve"> и </w:t>
      </w:r>
      <w:r w:rsidR="00E30BF9" w:rsidRPr="00174C2E">
        <w:rPr>
          <w:i/>
          <w:lang w:val="en-US"/>
        </w:rPr>
        <w:t>Slave</w:t>
      </w:r>
      <w:r w:rsidR="00E30BF9" w:rsidRPr="00174C2E">
        <w:rPr>
          <w:i/>
        </w:rPr>
        <w:t xml:space="preserve"> </w:t>
      </w:r>
      <w:r w:rsidRPr="00174C2E">
        <w:rPr>
          <w:i/>
        </w:rPr>
        <w:t>при сработке на любом из каналов</w:t>
      </w:r>
    </w:p>
    <w:p w:rsidR="00635114" w:rsidRPr="00174C2E" w:rsidRDefault="00635114" w:rsidP="00B243BB">
      <w:pPr>
        <w:ind w:firstLine="284"/>
        <w:contextualSpacing/>
        <w:rPr>
          <w:i/>
        </w:rPr>
      </w:pPr>
      <w:r w:rsidRPr="00174C2E">
        <w:rPr>
          <w:i/>
        </w:rPr>
        <w:tab/>
        <w:t xml:space="preserve">1: Световая индикация на стойке </w:t>
      </w:r>
      <w:r w:rsidRPr="00174C2E">
        <w:rPr>
          <w:i/>
          <w:lang w:val="en-US"/>
        </w:rPr>
        <w:t>Master</w:t>
      </w:r>
      <w:r w:rsidRPr="00174C2E">
        <w:rPr>
          <w:i/>
        </w:rPr>
        <w:t xml:space="preserve"> при сработке 1 или 2 канала; Световая индикация на стойке </w:t>
      </w:r>
      <w:r w:rsidRPr="00174C2E">
        <w:rPr>
          <w:i/>
          <w:lang w:val="en-US"/>
        </w:rPr>
        <w:t>Slave</w:t>
      </w:r>
      <w:r w:rsidRPr="00174C2E">
        <w:rPr>
          <w:i/>
        </w:rPr>
        <w:t xml:space="preserve"> </w:t>
      </w:r>
      <w:r w:rsidR="00174C2E">
        <w:rPr>
          <w:i/>
        </w:rPr>
        <w:t xml:space="preserve">при сработке </w:t>
      </w:r>
      <w:r w:rsidRPr="00174C2E">
        <w:rPr>
          <w:i/>
        </w:rPr>
        <w:t>3 или 4 канала (</w:t>
      </w:r>
      <w:r w:rsidRPr="00174C2E">
        <w:rPr>
          <w:i/>
          <w:color w:val="FF0000"/>
        </w:rPr>
        <w:t xml:space="preserve">на плате индикация 3 и 4 канала выведена на отдельные контакты, при стандартной </w:t>
      </w:r>
      <w:r w:rsidR="00E30BF9" w:rsidRPr="00174C2E">
        <w:rPr>
          <w:i/>
          <w:color w:val="FF0000"/>
        </w:rPr>
        <w:t xml:space="preserve">сборке системы эти выводы закорочены и индикация на стойке </w:t>
      </w:r>
      <w:r w:rsidR="00E30BF9" w:rsidRPr="00174C2E">
        <w:rPr>
          <w:i/>
          <w:color w:val="FF0000"/>
          <w:lang w:val="en-US"/>
        </w:rPr>
        <w:t>Slave</w:t>
      </w:r>
      <w:r w:rsidR="00E30BF9" w:rsidRPr="00174C2E">
        <w:rPr>
          <w:i/>
          <w:color w:val="FF0000"/>
        </w:rPr>
        <w:t xml:space="preserve"> происходит при сработке любого из 2-х каналов</w:t>
      </w:r>
      <w:r w:rsidR="00E30BF9" w:rsidRPr="00174C2E">
        <w:rPr>
          <w:i/>
        </w:rPr>
        <w:t>)</w:t>
      </w:r>
    </w:p>
    <w:p w:rsidR="003E366E" w:rsidRDefault="003E366E" w:rsidP="00B243BB">
      <w:pPr>
        <w:ind w:firstLine="284"/>
        <w:contextualSpacing/>
      </w:pPr>
      <w:r w:rsidRPr="00774070">
        <w:rPr>
          <w:b/>
        </w:rPr>
        <w:t>02 BUZZ Control</w:t>
      </w:r>
      <w:r>
        <w:t xml:space="preserve"> – режим звуковой индикации (Значения 0-2; по умолчания 2)</w:t>
      </w:r>
    </w:p>
    <w:p w:rsidR="003E366E" w:rsidRPr="00774070" w:rsidRDefault="003E366E" w:rsidP="00B243BB">
      <w:pPr>
        <w:ind w:firstLine="284"/>
        <w:contextualSpacing/>
        <w:rPr>
          <w:i/>
        </w:rPr>
      </w:pPr>
      <w:r w:rsidRPr="00774070">
        <w:rPr>
          <w:i/>
        </w:rPr>
        <w:tab/>
        <w:t>0: Без звуковой индикации</w:t>
      </w:r>
    </w:p>
    <w:p w:rsidR="003E366E" w:rsidRPr="00774070" w:rsidRDefault="00174C2E" w:rsidP="00B243BB">
      <w:pPr>
        <w:ind w:firstLine="284"/>
        <w:contextualSpacing/>
        <w:rPr>
          <w:i/>
        </w:rPr>
      </w:pPr>
      <w:r>
        <w:rPr>
          <w:i/>
        </w:rPr>
        <w:tab/>
        <w:t>1: Постоянный звуковой</w:t>
      </w:r>
      <w:r w:rsidR="003E366E" w:rsidRPr="00774070">
        <w:rPr>
          <w:i/>
        </w:rPr>
        <w:t xml:space="preserve"> </w:t>
      </w:r>
      <w:r>
        <w:rPr>
          <w:i/>
        </w:rPr>
        <w:t>сигнал</w:t>
      </w:r>
    </w:p>
    <w:p w:rsidR="003E366E" w:rsidRPr="00774070" w:rsidRDefault="003E366E" w:rsidP="00B243BB">
      <w:pPr>
        <w:ind w:firstLine="284"/>
        <w:contextualSpacing/>
        <w:rPr>
          <w:i/>
        </w:rPr>
      </w:pPr>
      <w:r w:rsidRPr="00774070">
        <w:rPr>
          <w:i/>
        </w:rPr>
        <w:tab/>
        <w:t xml:space="preserve">2: </w:t>
      </w:r>
      <w:r w:rsidR="00774070" w:rsidRPr="00774070">
        <w:rPr>
          <w:i/>
        </w:rPr>
        <w:t>Звуковая индикация только в случае сработки по любому из каналов</w:t>
      </w:r>
      <w:r w:rsidR="00174C2E">
        <w:rPr>
          <w:i/>
        </w:rPr>
        <w:t xml:space="preserve"> системы</w:t>
      </w:r>
    </w:p>
    <w:p w:rsidR="00774070" w:rsidRDefault="00774070" w:rsidP="00B243BB">
      <w:pPr>
        <w:ind w:firstLine="284"/>
        <w:contextualSpacing/>
      </w:pPr>
      <w:r w:rsidRPr="00774070">
        <w:rPr>
          <w:b/>
        </w:rPr>
        <w:t xml:space="preserve">03 </w:t>
      </w:r>
      <w:r w:rsidRPr="00774070">
        <w:rPr>
          <w:b/>
          <w:lang w:val="en-US"/>
        </w:rPr>
        <w:t>BUZZ</w:t>
      </w:r>
      <w:r w:rsidRPr="00774070">
        <w:rPr>
          <w:b/>
        </w:rPr>
        <w:t xml:space="preserve"> </w:t>
      </w:r>
      <w:r w:rsidRPr="00774070">
        <w:rPr>
          <w:b/>
          <w:lang w:val="en-US"/>
        </w:rPr>
        <w:t>Time</w:t>
      </w:r>
      <w:r w:rsidRPr="00774070">
        <w:rPr>
          <w:b/>
        </w:rPr>
        <w:t xml:space="preserve"> [</w:t>
      </w:r>
      <w:r w:rsidRPr="00774070">
        <w:rPr>
          <w:b/>
          <w:lang w:val="en-US"/>
        </w:rPr>
        <w:t>x</w:t>
      </w:r>
      <w:r w:rsidRPr="00774070">
        <w:rPr>
          <w:b/>
        </w:rPr>
        <w:t>10</w:t>
      </w:r>
      <w:r w:rsidRPr="00774070">
        <w:rPr>
          <w:b/>
          <w:lang w:val="en-US"/>
        </w:rPr>
        <w:t>ms</w:t>
      </w:r>
      <w:r w:rsidRPr="00774070">
        <w:rPr>
          <w:b/>
        </w:rPr>
        <w:t>]</w:t>
      </w:r>
      <w:r w:rsidRPr="00774070">
        <w:t xml:space="preserve"> – длительность зву</w:t>
      </w:r>
      <w:r>
        <w:t xml:space="preserve">кового </w:t>
      </w:r>
      <w:r w:rsidR="00510EFA">
        <w:t>импульса</w:t>
      </w:r>
      <w:r>
        <w:t xml:space="preserve"> при сработке (По умолчания 200)</w:t>
      </w:r>
    </w:p>
    <w:p w:rsidR="00774070" w:rsidRPr="00774070" w:rsidRDefault="00774070" w:rsidP="00B243BB">
      <w:pPr>
        <w:ind w:firstLine="284"/>
        <w:contextualSpacing/>
        <w:rPr>
          <w:i/>
        </w:rPr>
      </w:pPr>
      <w:r w:rsidRPr="00774070">
        <w:rPr>
          <w:i/>
        </w:rPr>
        <w:t>Установленное значение умножается на 10, итог произведения в миллисекундах</w:t>
      </w:r>
    </w:p>
    <w:p w:rsidR="00774070" w:rsidRDefault="00774070" w:rsidP="00B243BB">
      <w:pPr>
        <w:ind w:firstLine="284"/>
        <w:contextualSpacing/>
      </w:pPr>
      <w:r w:rsidRPr="00774070">
        <w:rPr>
          <w:b/>
        </w:rPr>
        <w:t>4 BUZZ period [x10ms]</w:t>
      </w:r>
      <w:r>
        <w:t xml:space="preserve"> – частота звуковых импульсов (при значении 0 звуковая индикация отсутствует; по умолчанию 15)</w:t>
      </w:r>
    </w:p>
    <w:p w:rsidR="00774070" w:rsidRPr="00774070" w:rsidRDefault="00774070" w:rsidP="00B243BB">
      <w:pPr>
        <w:ind w:firstLine="284"/>
        <w:contextualSpacing/>
        <w:rPr>
          <w:i/>
        </w:rPr>
      </w:pPr>
      <w:r w:rsidRPr="00774070">
        <w:rPr>
          <w:i/>
        </w:rPr>
        <w:t>Установленное значение умножается на 10, итог произведения в миллисекундах</w:t>
      </w:r>
    </w:p>
    <w:p w:rsidR="00774070" w:rsidRDefault="00674818" w:rsidP="00B243BB">
      <w:pPr>
        <w:ind w:firstLine="284"/>
        <w:contextualSpacing/>
      </w:pPr>
      <w:r w:rsidRPr="00F63EB4">
        <w:rPr>
          <w:b/>
        </w:rPr>
        <w:t>05 LED1 control</w:t>
      </w:r>
      <w:r>
        <w:t xml:space="preserve"> - режим световой индикации на стойке </w:t>
      </w:r>
      <w:r>
        <w:rPr>
          <w:lang w:val="en-US"/>
        </w:rPr>
        <w:t>Master</w:t>
      </w:r>
      <w:r>
        <w:t xml:space="preserve"> 1 и 2 каналы (Значения 0-2; по умолчания 2)</w:t>
      </w:r>
    </w:p>
    <w:p w:rsidR="00674818" w:rsidRPr="00F63EB4" w:rsidRDefault="00674818" w:rsidP="00B243BB">
      <w:pPr>
        <w:ind w:firstLine="284"/>
        <w:contextualSpacing/>
        <w:rPr>
          <w:i/>
        </w:rPr>
      </w:pPr>
      <w:r w:rsidRPr="00F63EB4">
        <w:rPr>
          <w:i/>
        </w:rPr>
        <w:tab/>
        <w:t>0: Без световой индикации</w:t>
      </w:r>
    </w:p>
    <w:p w:rsidR="00674818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>1: П</w:t>
      </w:r>
      <w:r w:rsidR="00674818" w:rsidRPr="00F63EB4">
        <w:rPr>
          <w:i/>
        </w:rPr>
        <w:t xml:space="preserve">остоянная </w:t>
      </w:r>
      <w:r w:rsidR="00174C2E">
        <w:rPr>
          <w:i/>
        </w:rPr>
        <w:t>подсветка</w:t>
      </w:r>
    </w:p>
    <w:p w:rsidR="00F63EB4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>2: Световая индикация при сработке на 1 или 2 канале</w:t>
      </w:r>
    </w:p>
    <w:p w:rsidR="00F63EB4" w:rsidRDefault="00F63EB4" w:rsidP="00B243BB">
      <w:pPr>
        <w:ind w:firstLine="284"/>
        <w:contextualSpacing/>
      </w:pPr>
      <w:r w:rsidRPr="00F63EB4">
        <w:rPr>
          <w:b/>
        </w:rPr>
        <w:t>06 LED2 control</w:t>
      </w:r>
      <w:r>
        <w:t xml:space="preserve"> - режим световой индикации на стойке </w:t>
      </w:r>
      <w:r>
        <w:rPr>
          <w:lang w:val="en-US"/>
        </w:rPr>
        <w:t>Slave</w:t>
      </w:r>
      <w:r>
        <w:t xml:space="preserve"> </w:t>
      </w:r>
      <w:r w:rsidRPr="00F63EB4">
        <w:t>3</w:t>
      </w:r>
      <w:r>
        <w:t xml:space="preserve"> канал (Значения 0-2; по умолчания 2)</w:t>
      </w:r>
    </w:p>
    <w:p w:rsidR="00F63EB4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>0: Без световой индикации</w:t>
      </w:r>
    </w:p>
    <w:p w:rsidR="00F63EB4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 xml:space="preserve">1: </w:t>
      </w:r>
      <w:r w:rsidR="00174C2E" w:rsidRPr="00F63EB4">
        <w:rPr>
          <w:i/>
        </w:rPr>
        <w:t xml:space="preserve">Постоянная </w:t>
      </w:r>
      <w:r w:rsidR="00174C2E">
        <w:rPr>
          <w:i/>
        </w:rPr>
        <w:t>подсветка</w:t>
      </w:r>
    </w:p>
    <w:p w:rsidR="00F63EB4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>2: Световая индикация при сработке на 3 канале</w:t>
      </w:r>
    </w:p>
    <w:p w:rsidR="00F63EB4" w:rsidRDefault="00F63EB4" w:rsidP="00B243BB">
      <w:pPr>
        <w:ind w:firstLine="284"/>
        <w:contextualSpacing/>
      </w:pPr>
      <w:r w:rsidRPr="00F63EB4">
        <w:rPr>
          <w:b/>
        </w:rPr>
        <w:t>07 LED3 control</w:t>
      </w:r>
      <w:r>
        <w:t xml:space="preserve"> - режим световой индикации на стойке </w:t>
      </w:r>
      <w:r>
        <w:rPr>
          <w:lang w:val="en-US"/>
        </w:rPr>
        <w:t>Slave</w:t>
      </w:r>
      <w:r>
        <w:t xml:space="preserve"> 4 канал (Значения 0-2; по умолчания 2)</w:t>
      </w:r>
    </w:p>
    <w:p w:rsidR="00F63EB4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>0: Без световой индикации</w:t>
      </w:r>
    </w:p>
    <w:p w:rsidR="00F63EB4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 xml:space="preserve">1: </w:t>
      </w:r>
      <w:r w:rsidR="00174C2E" w:rsidRPr="00F63EB4">
        <w:rPr>
          <w:i/>
        </w:rPr>
        <w:t xml:space="preserve">Постоянная </w:t>
      </w:r>
      <w:r w:rsidR="00174C2E">
        <w:rPr>
          <w:i/>
        </w:rPr>
        <w:t>подсветка</w:t>
      </w:r>
    </w:p>
    <w:p w:rsidR="00F63EB4" w:rsidRPr="00F63EB4" w:rsidRDefault="00F63EB4" w:rsidP="00B243BB">
      <w:pPr>
        <w:ind w:firstLine="284"/>
        <w:contextualSpacing/>
        <w:rPr>
          <w:i/>
        </w:rPr>
      </w:pPr>
      <w:r w:rsidRPr="00F63EB4">
        <w:rPr>
          <w:i/>
        </w:rPr>
        <w:tab/>
        <w:t>2: Световая индикация при сработке на 4 канале</w:t>
      </w:r>
    </w:p>
    <w:p w:rsidR="00F63EB4" w:rsidRPr="00F63EB4" w:rsidRDefault="00F63EB4" w:rsidP="00B243BB">
      <w:pPr>
        <w:ind w:firstLine="284"/>
        <w:contextualSpacing/>
      </w:pPr>
      <w:r w:rsidRPr="00F63EB4">
        <w:rPr>
          <w:color w:val="FF0000"/>
        </w:rPr>
        <w:t>При стандартной сборке системы выводы закорочены и оба блока «06 LED2 control», «07 LED3 control» становятся идентичными</w:t>
      </w:r>
      <w:r>
        <w:rPr>
          <w:color w:val="FF0000"/>
        </w:rPr>
        <w:t>,</w:t>
      </w:r>
      <w:r w:rsidRPr="00F63EB4">
        <w:rPr>
          <w:color w:val="FF0000"/>
        </w:rPr>
        <w:t xml:space="preserve"> индикация на стойке </w:t>
      </w:r>
      <w:r w:rsidRPr="00F63EB4">
        <w:rPr>
          <w:color w:val="FF0000"/>
          <w:lang w:val="en-US"/>
        </w:rPr>
        <w:t>Slave</w:t>
      </w:r>
      <w:r w:rsidRPr="00F63EB4">
        <w:rPr>
          <w:color w:val="FF0000"/>
        </w:rPr>
        <w:t xml:space="preserve"> происходит при сработке любого из 2-х каналов</w:t>
      </w:r>
    </w:p>
    <w:p w:rsidR="00510EFA" w:rsidRDefault="00510EFA" w:rsidP="00B243BB">
      <w:pPr>
        <w:ind w:firstLine="284"/>
        <w:contextualSpacing/>
      </w:pPr>
      <w:r w:rsidRPr="00510EFA">
        <w:rPr>
          <w:b/>
        </w:rPr>
        <w:t>08 LED time</w:t>
      </w:r>
      <w:r>
        <w:t xml:space="preserve"> - </w:t>
      </w:r>
      <w:r w:rsidRPr="00774070">
        <w:t xml:space="preserve">длительность </w:t>
      </w:r>
      <w:r>
        <w:t>светового импульса при сработке (По умолчания 200)</w:t>
      </w:r>
    </w:p>
    <w:p w:rsidR="00674818" w:rsidRDefault="00510EFA" w:rsidP="00B243BB">
      <w:pPr>
        <w:ind w:firstLine="284"/>
        <w:contextualSpacing/>
        <w:rPr>
          <w:i/>
        </w:rPr>
      </w:pPr>
      <w:r w:rsidRPr="00774070">
        <w:rPr>
          <w:i/>
        </w:rPr>
        <w:t>Установленное значение умножается на 10, итог произведения в миллисекундах</w:t>
      </w:r>
    </w:p>
    <w:p w:rsidR="00510EFA" w:rsidRDefault="00510EFA" w:rsidP="00B243BB">
      <w:pPr>
        <w:ind w:firstLine="284"/>
        <w:contextualSpacing/>
      </w:pPr>
      <w:r w:rsidRPr="00510EFA">
        <w:rPr>
          <w:b/>
        </w:rPr>
        <w:t>09 LED period</w:t>
      </w:r>
      <w:r>
        <w:t xml:space="preserve"> - частота световых импульсов (при значении 0 звуковая индикация отсутствует; по умолчанию 15)</w:t>
      </w:r>
    </w:p>
    <w:p w:rsidR="00510EFA" w:rsidRPr="00774070" w:rsidRDefault="00510EFA" w:rsidP="00B243BB">
      <w:pPr>
        <w:ind w:firstLine="284"/>
        <w:contextualSpacing/>
        <w:rPr>
          <w:i/>
        </w:rPr>
      </w:pPr>
      <w:r w:rsidRPr="00774070">
        <w:rPr>
          <w:i/>
        </w:rPr>
        <w:t>Установленное значение умножается на 10, итог произведения в миллисекундах</w:t>
      </w:r>
    </w:p>
    <w:p w:rsidR="00510EFA" w:rsidRPr="00510EFA" w:rsidRDefault="00510EFA" w:rsidP="00B243BB">
      <w:pPr>
        <w:ind w:firstLine="284"/>
        <w:contextualSpacing/>
      </w:pPr>
      <w:r w:rsidRPr="00824003">
        <w:rPr>
          <w:b/>
        </w:rPr>
        <w:t xml:space="preserve">10 </w:t>
      </w:r>
      <w:r w:rsidRPr="00824003">
        <w:rPr>
          <w:b/>
          <w:lang w:val="en-US"/>
        </w:rPr>
        <w:t>enable</w:t>
      </w:r>
      <w:r w:rsidRPr="00824003">
        <w:rPr>
          <w:b/>
        </w:rPr>
        <w:t xml:space="preserve"> </w:t>
      </w:r>
      <w:r w:rsidRPr="00824003">
        <w:rPr>
          <w:b/>
          <w:lang w:val="en-US"/>
        </w:rPr>
        <w:t>Heartbeat</w:t>
      </w:r>
      <w:r w:rsidRPr="00824003">
        <w:rPr>
          <w:b/>
        </w:rPr>
        <w:t xml:space="preserve"> </w:t>
      </w:r>
      <w:r w:rsidRPr="00824003">
        <w:rPr>
          <w:b/>
          <w:lang w:val="en-US"/>
        </w:rPr>
        <w:t>indic</w:t>
      </w:r>
      <w:r w:rsidRPr="00510EFA">
        <w:t xml:space="preserve"> – </w:t>
      </w:r>
      <w:r>
        <w:t>служебный</w:t>
      </w:r>
      <w:r w:rsidRPr="00510EFA">
        <w:t xml:space="preserve"> </w:t>
      </w:r>
      <w:r>
        <w:t>световой сигнал</w:t>
      </w:r>
      <w:r w:rsidRPr="00510EFA">
        <w:t xml:space="preserve"> «</w:t>
      </w:r>
      <w:r>
        <w:t>Система работает»</w:t>
      </w:r>
      <w:r w:rsidR="00824003" w:rsidRPr="00824003">
        <w:t xml:space="preserve"> </w:t>
      </w:r>
      <w:r w:rsidR="00824003">
        <w:t>(Значения Включено/Выключено; по умолчанию Включено)</w:t>
      </w:r>
    </w:p>
    <w:p w:rsidR="00510EFA" w:rsidRPr="00510EFA" w:rsidRDefault="00510EFA" w:rsidP="00B243BB">
      <w:pPr>
        <w:ind w:firstLine="284"/>
        <w:contextualSpacing/>
      </w:pPr>
      <w:r w:rsidRPr="00824003">
        <w:rPr>
          <w:b/>
        </w:rPr>
        <w:lastRenderedPageBreak/>
        <w:t xml:space="preserve">11 </w:t>
      </w:r>
      <w:r w:rsidRPr="00824003">
        <w:rPr>
          <w:b/>
          <w:lang w:val="en-US"/>
        </w:rPr>
        <w:t>enable</w:t>
      </w:r>
      <w:r w:rsidRPr="00824003">
        <w:rPr>
          <w:b/>
        </w:rPr>
        <w:t xml:space="preserve"> </w:t>
      </w:r>
      <w:r w:rsidRPr="00824003">
        <w:rPr>
          <w:b/>
          <w:lang w:val="en-US"/>
        </w:rPr>
        <w:t>iNetwork</w:t>
      </w:r>
      <w:r w:rsidRPr="00824003">
        <w:rPr>
          <w:b/>
        </w:rPr>
        <w:t xml:space="preserve"> </w:t>
      </w:r>
      <w:r w:rsidRPr="00824003">
        <w:rPr>
          <w:b/>
          <w:lang w:val="en-US"/>
        </w:rPr>
        <w:t>errors</w:t>
      </w:r>
      <w:r w:rsidRPr="00824003">
        <w:rPr>
          <w:b/>
        </w:rPr>
        <w:t xml:space="preserve"> </w:t>
      </w:r>
      <w:r w:rsidRPr="00824003">
        <w:rPr>
          <w:b/>
          <w:lang w:val="en-US"/>
        </w:rPr>
        <w:t>indic</w:t>
      </w:r>
      <w:r w:rsidRPr="00510EFA">
        <w:t xml:space="preserve"> - </w:t>
      </w:r>
      <w:r>
        <w:t>служебный</w:t>
      </w:r>
      <w:r w:rsidRPr="00510EFA">
        <w:t xml:space="preserve"> </w:t>
      </w:r>
      <w:r>
        <w:t>световой</w:t>
      </w:r>
      <w:r w:rsidRPr="00510EFA">
        <w:t xml:space="preserve"> </w:t>
      </w:r>
      <w:r>
        <w:t>сигнал</w:t>
      </w:r>
      <w:r w:rsidRPr="00510EFA">
        <w:t xml:space="preserve"> </w:t>
      </w:r>
      <w:r>
        <w:t xml:space="preserve">«Нет доступа в </w:t>
      </w:r>
      <w:r>
        <w:rPr>
          <w:lang w:val="en-US"/>
        </w:rPr>
        <w:t>Wi</w:t>
      </w:r>
      <w:r w:rsidRPr="00510EFA">
        <w:t>-</w:t>
      </w:r>
      <w:r>
        <w:rPr>
          <w:lang w:val="en-US"/>
        </w:rPr>
        <w:t>Fi</w:t>
      </w:r>
      <w:r w:rsidRPr="00510EFA">
        <w:t xml:space="preserve"> </w:t>
      </w:r>
      <w:r>
        <w:t>сети»</w:t>
      </w:r>
      <w:r w:rsidR="00824003" w:rsidRPr="00824003">
        <w:t xml:space="preserve"> </w:t>
      </w:r>
      <w:r w:rsidR="00824003">
        <w:t>(Значения Включено/Выключено; по умолчанию Включено)</w:t>
      </w:r>
    </w:p>
    <w:p w:rsidR="00510EFA" w:rsidRPr="00824003" w:rsidRDefault="00510EFA" w:rsidP="00B243BB">
      <w:pPr>
        <w:ind w:firstLine="284"/>
        <w:contextualSpacing/>
      </w:pPr>
      <w:r w:rsidRPr="00824003">
        <w:rPr>
          <w:b/>
        </w:rPr>
        <w:t xml:space="preserve">12 </w:t>
      </w:r>
      <w:r w:rsidRPr="00824003">
        <w:rPr>
          <w:b/>
          <w:lang w:val="en-US"/>
        </w:rPr>
        <w:t>enable</w:t>
      </w:r>
      <w:r w:rsidRPr="00824003">
        <w:rPr>
          <w:b/>
        </w:rPr>
        <w:t xml:space="preserve"> </w:t>
      </w:r>
      <w:r w:rsidRPr="00824003">
        <w:rPr>
          <w:b/>
          <w:lang w:val="en-US"/>
        </w:rPr>
        <w:t>iNetwork</w:t>
      </w:r>
      <w:r w:rsidRPr="00824003">
        <w:rPr>
          <w:b/>
        </w:rPr>
        <w:t xml:space="preserve"> </w:t>
      </w:r>
      <w:r w:rsidRPr="00824003">
        <w:rPr>
          <w:b/>
          <w:lang w:val="en-US"/>
        </w:rPr>
        <w:t>indic</w:t>
      </w:r>
      <w:r w:rsidR="00824003">
        <w:t xml:space="preserve"> - служебный</w:t>
      </w:r>
      <w:r w:rsidR="00824003" w:rsidRPr="00510EFA">
        <w:t xml:space="preserve"> </w:t>
      </w:r>
      <w:r w:rsidR="00824003">
        <w:t>световой</w:t>
      </w:r>
      <w:r w:rsidR="00824003" w:rsidRPr="00510EFA">
        <w:t xml:space="preserve"> </w:t>
      </w:r>
      <w:r w:rsidR="00824003">
        <w:t>сигнал</w:t>
      </w:r>
      <w:r w:rsidR="00824003" w:rsidRPr="00510EFA">
        <w:t xml:space="preserve"> </w:t>
      </w:r>
      <w:r w:rsidR="00824003">
        <w:t>«Н</w:t>
      </w:r>
      <w:r w:rsidR="00546A6B">
        <w:t>ет доступа в сеть Интер</w:t>
      </w:r>
      <w:r w:rsidR="00824003">
        <w:t>н</w:t>
      </w:r>
      <w:r w:rsidR="00546A6B">
        <w:t>е</w:t>
      </w:r>
      <w:r w:rsidR="00824003">
        <w:t>т»</w:t>
      </w:r>
      <w:r w:rsidR="00824003" w:rsidRPr="00824003">
        <w:t xml:space="preserve"> </w:t>
      </w:r>
      <w:r w:rsidR="00824003">
        <w:t>(Значения Включено/Выключено; по умолчанию Включено)</w:t>
      </w:r>
    </w:p>
    <w:p w:rsidR="00824003" w:rsidRDefault="00510EFA" w:rsidP="00B243BB">
      <w:pPr>
        <w:ind w:firstLine="284"/>
        <w:contextualSpacing/>
      </w:pPr>
      <w:r w:rsidRPr="00824003">
        <w:rPr>
          <w:b/>
        </w:rPr>
        <w:t>13 enable System indic</w:t>
      </w:r>
      <w:r w:rsidR="00824003">
        <w:t xml:space="preserve"> - служебный</w:t>
      </w:r>
      <w:r w:rsidR="00824003" w:rsidRPr="00510EFA">
        <w:t xml:space="preserve"> </w:t>
      </w:r>
      <w:r w:rsidR="00824003">
        <w:t>световой/звуковой</w:t>
      </w:r>
      <w:r w:rsidR="00824003" w:rsidRPr="00510EFA">
        <w:t xml:space="preserve"> </w:t>
      </w:r>
      <w:r w:rsidR="00824003">
        <w:t>сигнал</w:t>
      </w:r>
      <w:r w:rsidR="00824003" w:rsidRPr="00510EFA">
        <w:t xml:space="preserve"> </w:t>
      </w:r>
      <w:r w:rsidR="00824003">
        <w:t>«Смена режима работы»</w:t>
      </w:r>
      <w:r w:rsidR="00824003" w:rsidRPr="00824003">
        <w:t xml:space="preserve"> </w:t>
      </w:r>
      <w:r w:rsidR="00824003">
        <w:t>(Значения Включено/Выключено; по умолчанию Включено)</w:t>
      </w:r>
    </w:p>
    <w:p w:rsidR="009C5F39" w:rsidRDefault="009C5F39" w:rsidP="00B243BB">
      <w:pPr>
        <w:ind w:firstLine="284"/>
        <w:contextualSpacing/>
      </w:pP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t xml:space="preserve"> AM6 - Advanced Settings</w:t>
      </w:r>
    </w:p>
    <w:p w:rsidR="009C5F39" w:rsidRDefault="009C5F39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89700" cy="9207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39" w:rsidRPr="00CF4DE9" w:rsidRDefault="009C5F39" w:rsidP="00B243BB">
      <w:pPr>
        <w:ind w:firstLine="284"/>
        <w:contextualSpacing/>
        <w:jc w:val="center"/>
        <w:rPr>
          <w:i/>
        </w:rPr>
      </w:pPr>
      <w:r w:rsidRPr="00CF4DE9">
        <w:rPr>
          <w:i/>
        </w:rPr>
        <w:t>Рис.8 «AM6 - Advanced Settings» (дополнительные настройки)</w:t>
      </w:r>
    </w:p>
    <w:p w:rsidR="00CF4DE9" w:rsidRDefault="00CF4DE9" w:rsidP="00B243BB">
      <w:pPr>
        <w:ind w:firstLine="284"/>
        <w:contextualSpacing/>
      </w:pPr>
    </w:p>
    <w:p w:rsidR="00CF4DE9" w:rsidRDefault="00CF4DE9" w:rsidP="00B243BB">
      <w:pPr>
        <w:ind w:firstLine="284"/>
        <w:contextualSpacing/>
      </w:pPr>
      <w:r>
        <w:t>В данной группе расположены настройки режима пониженной чувствительности, правила перехода между режимами и настройка спектра анализируемых частот</w:t>
      </w:r>
      <w:r w:rsidR="00AE2C2C">
        <w:t>.</w:t>
      </w:r>
    </w:p>
    <w:p w:rsidR="00CF4DE9" w:rsidRDefault="00CF4DE9" w:rsidP="00B243BB">
      <w:pPr>
        <w:ind w:firstLine="284"/>
        <w:contextualSpacing/>
      </w:pPr>
    </w:p>
    <w:p w:rsidR="00CF4DE9" w:rsidRDefault="00CF4DE9" w:rsidP="00B243BB">
      <w:pPr>
        <w:ind w:firstLine="284"/>
        <w:contextualSpacing/>
      </w:pPr>
      <w:r w:rsidRPr="007076B5">
        <w:rPr>
          <w:b/>
        </w:rPr>
        <w:t xml:space="preserve">01 Side Harm Analysis </w:t>
      </w:r>
      <w:r>
        <w:t>–</w:t>
      </w:r>
      <w:r w:rsidR="001706F6">
        <w:t xml:space="preserve"> б</w:t>
      </w:r>
      <w:r>
        <w:t xml:space="preserve">лок настройки спектра анализируемых частот. </w:t>
      </w:r>
      <w:r w:rsidRPr="00CF4DE9">
        <w:rPr>
          <w:color w:val="FF0000"/>
        </w:rPr>
        <w:t>Данный блок используется при значении блока «05 Rx Time» группы «</w:t>
      </w:r>
      <w:r w:rsidRPr="00CF4DE9">
        <w:rPr>
          <w:color w:val="FF0000"/>
          <w:lang w:val="en-US"/>
        </w:rPr>
        <w:t>AM</w:t>
      </w:r>
      <w:r w:rsidRPr="00CF4DE9">
        <w:rPr>
          <w:color w:val="FF0000"/>
        </w:rPr>
        <w:t xml:space="preserve">3» </w:t>
      </w:r>
      <w:r w:rsidR="007076B5">
        <w:rPr>
          <w:color w:val="FF0000"/>
        </w:rPr>
        <w:t xml:space="preserve">= </w:t>
      </w:r>
      <w:r w:rsidRPr="00CF4DE9">
        <w:rPr>
          <w:color w:val="FF0000"/>
        </w:rPr>
        <w:t>2 – ширина окна приема 2мс. шаг частоты 0,5</w:t>
      </w:r>
      <w:r w:rsidR="00546A6B">
        <w:rPr>
          <w:color w:val="FF0000"/>
        </w:rPr>
        <w:t>КГ</w:t>
      </w:r>
      <w:r w:rsidRPr="00CF4DE9">
        <w:rPr>
          <w:color w:val="FF0000"/>
        </w:rPr>
        <w:t>ц</w:t>
      </w:r>
      <w:r>
        <w:rPr>
          <w:color w:val="FF0000"/>
        </w:rPr>
        <w:t xml:space="preserve"> </w:t>
      </w:r>
      <w:r>
        <w:t>(Значения 0-3; по умолчания 0)</w:t>
      </w:r>
    </w:p>
    <w:p w:rsidR="00CF4DE9" w:rsidRPr="00704276" w:rsidRDefault="00CF4DE9" w:rsidP="00B243BB">
      <w:pPr>
        <w:ind w:firstLine="284"/>
        <w:contextualSpacing/>
        <w:rPr>
          <w:i/>
        </w:rPr>
      </w:pPr>
      <w:r w:rsidRPr="00704276">
        <w:rPr>
          <w:i/>
        </w:rPr>
        <w:tab/>
        <w:t>0: Анализируемые частоты 57,5</w:t>
      </w:r>
      <w:r w:rsidR="00546A6B">
        <w:rPr>
          <w:i/>
        </w:rPr>
        <w:t>КГ</w:t>
      </w:r>
      <w:r w:rsidRPr="00704276">
        <w:rPr>
          <w:i/>
        </w:rPr>
        <w:t>ц / 58</w:t>
      </w:r>
      <w:r w:rsidR="00546A6B">
        <w:rPr>
          <w:i/>
        </w:rPr>
        <w:t>КГ</w:t>
      </w:r>
      <w:r w:rsidRPr="00704276">
        <w:rPr>
          <w:i/>
        </w:rPr>
        <w:t>ц / 58,5</w:t>
      </w:r>
      <w:r w:rsidR="00546A6B">
        <w:rPr>
          <w:i/>
        </w:rPr>
        <w:t>КГ</w:t>
      </w:r>
      <w:r w:rsidRPr="00704276">
        <w:rPr>
          <w:i/>
        </w:rPr>
        <w:t>ц</w:t>
      </w:r>
    </w:p>
    <w:p w:rsidR="00CF4DE9" w:rsidRPr="00704276" w:rsidRDefault="00CF4DE9" w:rsidP="00B243BB">
      <w:pPr>
        <w:ind w:firstLine="284"/>
        <w:contextualSpacing/>
        <w:rPr>
          <w:i/>
        </w:rPr>
      </w:pPr>
      <w:r w:rsidRPr="00704276">
        <w:rPr>
          <w:i/>
        </w:rPr>
        <w:tab/>
        <w:t>1: Анализируемые частоты 58</w:t>
      </w:r>
      <w:r w:rsidR="00546A6B">
        <w:rPr>
          <w:i/>
        </w:rPr>
        <w:t>КГ</w:t>
      </w:r>
      <w:r w:rsidRPr="00704276">
        <w:rPr>
          <w:i/>
        </w:rPr>
        <w:t>ц / 58,5</w:t>
      </w:r>
      <w:r w:rsidR="00546A6B">
        <w:rPr>
          <w:i/>
        </w:rPr>
        <w:t>КГ</w:t>
      </w:r>
      <w:r w:rsidRPr="00704276">
        <w:rPr>
          <w:i/>
        </w:rPr>
        <w:t>ц</w:t>
      </w:r>
    </w:p>
    <w:p w:rsidR="00CF4DE9" w:rsidRPr="00704276" w:rsidRDefault="00CF4DE9" w:rsidP="00B243BB">
      <w:pPr>
        <w:ind w:firstLine="284"/>
        <w:contextualSpacing/>
        <w:rPr>
          <w:i/>
        </w:rPr>
      </w:pPr>
      <w:r w:rsidRPr="00704276">
        <w:rPr>
          <w:i/>
        </w:rPr>
        <w:tab/>
        <w:t>2: Анализируемые частоты 57,5</w:t>
      </w:r>
      <w:r w:rsidR="00546A6B">
        <w:rPr>
          <w:i/>
        </w:rPr>
        <w:t>КГ</w:t>
      </w:r>
      <w:r w:rsidRPr="00704276">
        <w:rPr>
          <w:i/>
        </w:rPr>
        <w:t>ц / 58</w:t>
      </w:r>
      <w:r w:rsidR="00546A6B">
        <w:rPr>
          <w:i/>
        </w:rPr>
        <w:t>КГ</w:t>
      </w:r>
      <w:r w:rsidRPr="00704276">
        <w:rPr>
          <w:i/>
        </w:rPr>
        <w:t>ц</w:t>
      </w:r>
    </w:p>
    <w:p w:rsidR="00CF4DE9" w:rsidRPr="00704276" w:rsidRDefault="00CF4DE9" w:rsidP="00B243BB">
      <w:pPr>
        <w:ind w:firstLine="284"/>
        <w:contextualSpacing/>
        <w:rPr>
          <w:i/>
        </w:rPr>
      </w:pPr>
      <w:r w:rsidRPr="00704276">
        <w:rPr>
          <w:i/>
        </w:rPr>
        <w:tab/>
        <w:t>3: Анализируемые частоты 58</w:t>
      </w:r>
      <w:r w:rsidR="00546A6B">
        <w:rPr>
          <w:i/>
        </w:rPr>
        <w:t>КГ</w:t>
      </w:r>
      <w:r w:rsidRPr="00704276">
        <w:rPr>
          <w:i/>
        </w:rPr>
        <w:t>ц</w:t>
      </w:r>
    </w:p>
    <w:p w:rsidR="00704276" w:rsidRPr="00704276" w:rsidRDefault="00704276" w:rsidP="00AE2C2C">
      <w:pPr>
        <w:contextualSpacing/>
        <w:jc w:val="both"/>
        <w:rPr>
          <w:color w:val="00B050"/>
        </w:rPr>
      </w:pPr>
      <w:r w:rsidRPr="00704276">
        <w:rPr>
          <w:color w:val="00B050"/>
        </w:rPr>
        <w:t>При использовании спектральных преобразований сигнала, полученного в окне приёма наблюдается так называемый эффект "растекания" спектра - свёртка спектра сигнала со спектром оконной функции, которые</w:t>
      </w:r>
      <w:r>
        <w:rPr>
          <w:color w:val="00B050"/>
        </w:rPr>
        <w:t xml:space="preserve"> приводят к "колоколообразной" </w:t>
      </w:r>
      <w:r w:rsidRPr="00704276">
        <w:rPr>
          <w:color w:val="00B050"/>
        </w:rPr>
        <w:t>форме спектра.</w:t>
      </w:r>
    </w:p>
    <w:p w:rsidR="00704276" w:rsidRPr="00704276" w:rsidRDefault="00704276" w:rsidP="00AE2C2C">
      <w:pPr>
        <w:contextualSpacing/>
        <w:jc w:val="both"/>
        <w:rPr>
          <w:color w:val="00B050"/>
        </w:rPr>
      </w:pPr>
      <w:r w:rsidRPr="00704276">
        <w:rPr>
          <w:color w:val="00B050"/>
        </w:rPr>
        <w:t xml:space="preserve">То </w:t>
      </w:r>
      <w:r w:rsidR="00546A6B">
        <w:rPr>
          <w:color w:val="00B050"/>
        </w:rPr>
        <w:t>есть, если у нас есть сигнал 58кГ</w:t>
      </w:r>
      <w:r w:rsidR="00546A6B" w:rsidRPr="00704276">
        <w:rPr>
          <w:color w:val="00B050"/>
        </w:rPr>
        <w:t>ц,</w:t>
      </w:r>
      <w:r w:rsidRPr="00704276">
        <w:rPr>
          <w:color w:val="00B050"/>
        </w:rPr>
        <w:t xml:space="preserve"> и мы его принимаем в коротком по длительности окне приёма, то мы его увидим в меньшей степени и на частотах 57</w:t>
      </w:r>
      <w:r w:rsidR="00546A6B">
        <w:rPr>
          <w:color w:val="00B050"/>
        </w:rPr>
        <w:t>кГ</w:t>
      </w:r>
      <w:r w:rsidR="00546A6B" w:rsidRPr="00704276">
        <w:rPr>
          <w:color w:val="00B050"/>
        </w:rPr>
        <w:t>ц</w:t>
      </w:r>
      <w:r w:rsidRPr="00704276">
        <w:rPr>
          <w:color w:val="00B050"/>
        </w:rPr>
        <w:t xml:space="preserve"> и 59</w:t>
      </w:r>
      <w:r w:rsidR="00546A6B">
        <w:rPr>
          <w:color w:val="00B050"/>
        </w:rPr>
        <w:t>кГ</w:t>
      </w:r>
      <w:r w:rsidRPr="00704276">
        <w:rPr>
          <w:color w:val="00B050"/>
        </w:rPr>
        <w:t>ц, в ещё меньшей - на 56</w:t>
      </w:r>
      <w:r w:rsidR="00546A6B">
        <w:rPr>
          <w:color w:val="00B050"/>
        </w:rPr>
        <w:t>кГ</w:t>
      </w:r>
      <w:r w:rsidR="00546A6B" w:rsidRPr="00704276">
        <w:rPr>
          <w:color w:val="00B050"/>
        </w:rPr>
        <w:t>ц</w:t>
      </w:r>
      <w:r w:rsidRPr="00704276">
        <w:rPr>
          <w:color w:val="00B050"/>
        </w:rPr>
        <w:t xml:space="preserve"> и 60</w:t>
      </w:r>
      <w:r w:rsidR="00546A6B">
        <w:rPr>
          <w:color w:val="00B050"/>
        </w:rPr>
        <w:t>кГ</w:t>
      </w:r>
      <w:r w:rsidRPr="00704276">
        <w:rPr>
          <w:color w:val="00B050"/>
        </w:rPr>
        <w:t>ц и т.д.</w:t>
      </w:r>
    </w:p>
    <w:p w:rsidR="00704276" w:rsidRPr="00704276" w:rsidRDefault="00704276" w:rsidP="00AE2C2C">
      <w:pPr>
        <w:contextualSpacing/>
        <w:jc w:val="both"/>
        <w:rPr>
          <w:color w:val="00B050"/>
        </w:rPr>
      </w:pPr>
      <w:r w:rsidRPr="00704276">
        <w:rPr>
          <w:color w:val="00B050"/>
        </w:rPr>
        <w:t>То есть, главным критерием наличия этикетки является максимум в спектре принимаемого сигнала на частоте 58</w:t>
      </w:r>
      <w:r w:rsidR="00546A6B">
        <w:rPr>
          <w:color w:val="00B050"/>
        </w:rPr>
        <w:t>кГ</w:t>
      </w:r>
      <w:r w:rsidRPr="00704276">
        <w:rPr>
          <w:color w:val="00B050"/>
        </w:rPr>
        <w:t>ц и убывание амплитуды сигнала в соседних полосах.</w:t>
      </w:r>
    </w:p>
    <w:p w:rsidR="00704276" w:rsidRPr="00704276" w:rsidRDefault="00704276" w:rsidP="00AE2C2C">
      <w:pPr>
        <w:contextualSpacing/>
        <w:jc w:val="both"/>
        <w:rPr>
          <w:color w:val="00B050"/>
        </w:rPr>
      </w:pPr>
      <w:r w:rsidRPr="00704276">
        <w:rPr>
          <w:color w:val="00B050"/>
        </w:rPr>
        <w:t>А что, если частота этикетки не 58, а 58.3</w:t>
      </w:r>
      <w:r w:rsidR="00546A6B">
        <w:rPr>
          <w:color w:val="00B050"/>
        </w:rPr>
        <w:t>кГ</w:t>
      </w:r>
      <w:r w:rsidRPr="00704276">
        <w:rPr>
          <w:color w:val="00B050"/>
        </w:rPr>
        <w:t>ц? В случае окна приёма в 0.5 или 1мс она попадёт в полосу анализа 58</w:t>
      </w:r>
      <w:r w:rsidR="00546A6B">
        <w:rPr>
          <w:color w:val="00B050"/>
        </w:rPr>
        <w:t>кГ</w:t>
      </w:r>
      <w:r w:rsidRPr="00704276">
        <w:rPr>
          <w:color w:val="00B050"/>
        </w:rPr>
        <w:t>ц и там будет максимум спектра. Но в случае окна 2мс - попадёт в 58.5</w:t>
      </w:r>
      <w:r w:rsidR="00546A6B">
        <w:rPr>
          <w:color w:val="00B050"/>
        </w:rPr>
        <w:t>кГ</w:t>
      </w:r>
      <w:r w:rsidRPr="00704276">
        <w:rPr>
          <w:color w:val="00B050"/>
        </w:rPr>
        <w:t>ц. Это этикетка? Скорее всего - да, но плохая.</w:t>
      </w:r>
    </w:p>
    <w:p w:rsidR="00704276" w:rsidRPr="00704276" w:rsidRDefault="00704276" w:rsidP="00AE2C2C">
      <w:pPr>
        <w:contextualSpacing/>
        <w:jc w:val="both"/>
        <w:rPr>
          <w:b/>
          <w:color w:val="00B050"/>
        </w:rPr>
      </w:pPr>
      <w:r w:rsidRPr="00704276">
        <w:rPr>
          <w:b/>
          <w:color w:val="00B050"/>
        </w:rPr>
        <w:t>SIDE HARM Analysis позволяет принимать или не принимать во внимание соседние спектральные составляющие при поиске максимума амплитуды спектра отклика этикетки.</w:t>
      </w:r>
    </w:p>
    <w:p w:rsidR="00CF4DE9" w:rsidRDefault="007076B5" w:rsidP="00B243BB">
      <w:pPr>
        <w:ind w:firstLine="284"/>
        <w:contextualSpacing/>
      </w:pPr>
      <w:r w:rsidRPr="007076B5">
        <w:rPr>
          <w:b/>
        </w:rPr>
        <w:t>02 Side Harm Block</w:t>
      </w:r>
      <w:r w:rsidR="001706F6">
        <w:t xml:space="preserve"> - б</w:t>
      </w:r>
      <w:r>
        <w:t xml:space="preserve">лок настройки спектра подавляемых частот </w:t>
      </w:r>
      <w:r w:rsidRPr="00CF4DE9">
        <w:rPr>
          <w:color w:val="FF0000"/>
        </w:rPr>
        <w:t>Данный блок используется при значении блока «05 Rx Time» группы «</w:t>
      </w:r>
      <w:r w:rsidRPr="00CF4DE9">
        <w:rPr>
          <w:color w:val="FF0000"/>
          <w:lang w:val="en-US"/>
        </w:rPr>
        <w:t>AM</w:t>
      </w:r>
      <w:r>
        <w:rPr>
          <w:color w:val="FF0000"/>
        </w:rPr>
        <w:t>3» = 0</w:t>
      </w:r>
      <w:r w:rsidR="00546A6B">
        <w:rPr>
          <w:color w:val="FF0000"/>
        </w:rPr>
        <w:t xml:space="preserve"> или 1 – ширина окна приема 0,5мс / 1мс. шаг частоты 1КГц / </w:t>
      </w:r>
      <w:r>
        <w:rPr>
          <w:color w:val="FF0000"/>
        </w:rPr>
        <w:t>2</w:t>
      </w:r>
      <w:r w:rsidR="00546A6B">
        <w:rPr>
          <w:color w:val="FF0000"/>
        </w:rPr>
        <w:t>КГ</w:t>
      </w:r>
      <w:r w:rsidRPr="00CF4DE9">
        <w:rPr>
          <w:color w:val="FF0000"/>
        </w:rPr>
        <w:t>ц</w:t>
      </w:r>
      <w:r>
        <w:rPr>
          <w:color w:val="FF0000"/>
        </w:rPr>
        <w:t xml:space="preserve"> </w:t>
      </w:r>
      <w:r>
        <w:t>(Значения 0-2; по умолчания 1)</w:t>
      </w:r>
    </w:p>
    <w:p w:rsidR="007076B5" w:rsidRPr="007076B5" w:rsidRDefault="007076B5" w:rsidP="00B243BB">
      <w:pPr>
        <w:ind w:firstLine="708"/>
        <w:contextualSpacing/>
        <w:rPr>
          <w:b/>
          <w:i/>
        </w:rPr>
      </w:pPr>
      <w:r w:rsidRPr="007076B5">
        <w:rPr>
          <w:b/>
          <w:i/>
        </w:rPr>
        <w:t>При «05 Rx Time» группы «</w:t>
      </w:r>
      <w:r w:rsidRPr="007076B5">
        <w:rPr>
          <w:b/>
          <w:i/>
          <w:lang w:val="en-US"/>
        </w:rPr>
        <w:t>AM</w:t>
      </w:r>
      <w:r w:rsidRPr="007076B5">
        <w:rPr>
          <w:b/>
          <w:i/>
        </w:rPr>
        <w:t>3» = 0</w:t>
      </w:r>
    </w:p>
    <w:p w:rsidR="007076B5" w:rsidRPr="007076B5" w:rsidRDefault="007076B5" w:rsidP="00B243BB">
      <w:pPr>
        <w:ind w:firstLine="708"/>
        <w:contextualSpacing/>
        <w:rPr>
          <w:i/>
        </w:rPr>
      </w:pPr>
      <w:r w:rsidRPr="007076B5">
        <w:rPr>
          <w:i/>
          <w:color w:val="FF0000"/>
        </w:rPr>
        <w:tab/>
      </w:r>
      <w:r w:rsidRPr="007076B5">
        <w:rPr>
          <w:i/>
        </w:rPr>
        <w:t>0: Подавляются частоты 54</w:t>
      </w:r>
      <w:r w:rsidR="00546A6B">
        <w:rPr>
          <w:i/>
        </w:rPr>
        <w:t>КГ</w:t>
      </w:r>
      <w:r w:rsidRPr="007076B5">
        <w:rPr>
          <w:i/>
        </w:rPr>
        <w:t>ц / 56</w:t>
      </w:r>
      <w:r w:rsidR="00546A6B">
        <w:rPr>
          <w:i/>
        </w:rPr>
        <w:t>КГ</w:t>
      </w:r>
      <w:r w:rsidRPr="007076B5">
        <w:rPr>
          <w:i/>
        </w:rPr>
        <w:t>ц - 60</w:t>
      </w:r>
      <w:r w:rsidR="00546A6B">
        <w:rPr>
          <w:i/>
        </w:rPr>
        <w:t>КГ</w:t>
      </w:r>
      <w:r w:rsidRPr="007076B5">
        <w:rPr>
          <w:i/>
        </w:rPr>
        <w:t>ц / 62</w:t>
      </w:r>
      <w:r w:rsidR="00546A6B">
        <w:rPr>
          <w:i/>
        </w:rPr>
        <w:t>КГ</w:t>
      </w:r>
      <w:r w:rsidRPr="007076B5">
        <w:rPr>
          <w:i/>
        </w:rPr>
        <w:t>ц</w:t>
      </w:r>
    </w:p>
    <w:p w:rsidR="007076B5" w:rsidRPr="007076B5" w:rsidRDefault="007076B5" w:rsidP="00B243BB">
      <w:pPr>
        <w:ind w:firstLine="708"/>
        <w:contextualSpacing/>
        <w:rPr>
          <w:i/>
        </w:rPr>
      </w:pPr>
      <w:r w:rsidRPr="007076B5">
        <w:rPr>
          <w:i/>
        </w:rPr>
        <w:tab/>
        <w:t>1: Подавляются частоты 60</w:t>
      </w:r>
      <w:r w:rsidR="00546A6B">
        <w:rPr>
          <w:i/>
        </w:rPr>
        <w:t>КГ</w:t>
      </w:r>
      <w:r w:rsidRPr="007076B5">
        <w:rPr>
          <w:i/>
        </w:rPr>
        <w:t>ц / 62</w:t>
      </w:r>
      <w:r w:rsidR="00546A6B">
        <w:rPr>
          <w:i/>
        </w:rPr>
        <w:t>КГ</w:t>
      </w:r>
      <w:r w:rsidRPr="007076B5">
        <w:rPr>
          <w:i/>
        </w:rPr>
        <w:t>ц</w:t>
      </w:r>
    </w:p>
    <w:p w:rsidR="007076B5" w:rsidRPr="007076B5" w:rsidRDefault="007076B5" w:rsidP="00B243BB">
      <w:pPr>
        <w:ind w:firstLine="708"/>
        <w:contextualSpacing/>
        <w:rPr>
          <w:i/>
        </w:rPr>
      </w:pPr>
      <w:r w:rsidRPr="007076B5">
        <w:rPr>
          <w:i/>
        </w:rPr>
        <w:tab/>
        <w:t>2: Без подавления</w:t>
      </w:r>
    </w:p>
    <w:p w:rsidR="007076B5" w:rsidRPr="007076B5" w:rsidRDefault="007076B5" w:rsidP="00B243BB">
      <w:pPr>
        <w:ind w:firstLine="708"/>
        <w:contextualSpacing/>
        <w:rPr>
          <w:b/>
          <w:i/>
        </w:rPr>
      </w:pPr>
      <w:r w:rsidRPr="007076B5">
        <w:rPr>
          <w:b/>
          <w:i/>
        </w:rPr>
        <w:t>При «05 Rx Time» группы «</w:t>
      </w:r>
      <w:r w:rsidRPr="007076B5">
        <w:rPr>
          <w:b/>
          <w:i/>
          <w:lang w:val="en-US"/>
        </w:rPr>
        <w:t>AM</w:t>
      </w:r>
      <w:r w:rsidRPr="007076B5">
        <w:rPr>
          <w:b/>
          <w:i/>
        </w:rPr>
        <w:t>3» = 1</w:t>
      </w:r>
    </w:p>
    <w:p w:rsidR="007076B5" w:rsidRPr="007076B5" w:rsidRDefault="007076B5" w:rsidP="00B243BB">
      <w:pPr>
        <w:ind w:firstLine="708"/>
        <w:contextualSpacing/>
        <w:rPr>
          <w:i/>
        </w:rPr>
      </w:pPr>
      <w:r w:rsidRPr="007076B5">
        <w:rPr>
          <w:i/>
          <w:color w:val="FF0000"/>
        </w:rPr>
        <w:tab/>
      </w:r>
      <w:r w:rsidRPr="007076B5">
        <w:rPr>
          <w:i/>
        </w:rPr>
        <w:t>0: Подавляются частоты 56</w:t>
      </w:r>
      <w:r w:rsidR="00546A6B">
        <w:rPr>
          <w:i/>
        </w:rPr>
        <w:t>КГ</w:t>
      </w:r>
      <w:r w:rsidRPr="007076B5">
        <w:rPr>
          <w:i/>
        </w:rPr>
        <w:t xml:space="preserve">ц / 57 </w:t>
      </w:r>
      <w:r w:rsidR="00546A6B">
        <w:rPr>
          <w:i/>
        </w:rPr>
        <w:t>КГ</w:t>
      </w:r>
      <w:r w:rsidRPr="007076B5">
        <w:rPr>
          <w:i/>
        </w:rPr>
        <w:t xml:space="preserve">ц - 59 </w:t>
      </w:r>
      <w:r w:rsidR="00546A6B">
        <w:rPr>
          <w:i/>
        </w:rPr>
        <w:t>КГ</w:t>
      </w:r>
      <w:r w:rsidRPr="007076B5">
        <w:rPr>
          <w:i/>
        </w:rPr>
        <w:t>ц / 60</w:t>
      </w:r>
      <w:r w:rsidR="00546A6B">
        <w:rPr>
          <w:i/>
        </w:rPr>
        <w:t>КГ</w:t>
      </w:r>
      <w:r w:rsidRPr="007076B5">
        <w:rPr>
          <w:i/>
        </w:rPr>
        <w:t>ц</w:t>
      </w:r>
    </w:p>
    <w:p w:rsidR="007076B5" w:rsidRPr="007076B5" w:rsidRDefault="007076B5" w:rsidP="00B243BB">
      <w:pPr>
        <w:ind w:firstLine="708"/>
        <w:contextualSpacing/>
        <w:rPr>
          <w:i/>
        </w:rPr>
      </w:pPr>
      <w:r w:rsidRPr="007076B5">
        <w:rPr>
          <w:i/>
        </w:rPr>
        <w:tab/>
        <w:t>1: Подавляются частоты 57</w:t>
      </w:r>
      <w:r w:rsidR="00546A6B">
        <w:rPr>
          <w:i/>
        </w:rPr>
        <w:t>КГ</w:t>
      </w:r>
      <w:r w:rsidRPr="007076B5">
        <w:rPr>
          <w:i/>
        </w:rPr>
        <w:t>ц - 59</w:t>
      </w:r>
      <w:r w:rsidR="00546A6B">
        <w:rPr>
          <w:i/>
        </w:rPr>
        <w:t>КГ</w:t>
      </w:r>
      <w:r w:rsidRPr="007076B5">
        <w:rPr>
          <w:i/>
        </w:rPr>
        <w:t>ц</w:t>
      </w:r>
    </w:p>
    <w:p w:rsidR="00704276" w:rsidRPr="00704276" w:rsidRDefault="00704276" w:rsidP="00AE2C2C">
      <w:pPr>
        <w:contextualSpacing/>
        <w:jc w:val="both"/>
        <w:rPr>
          <w:color w:val="00B050"/>
        </w:rPr>
      </w:pPr>
      <w:r w:rsidRPr="00704276">
        <w:rPr>
          <w:color w:val="00B050"/>
        </w:rPr>
        <w:lastRenderedPageBreak/>
        <w:t>Допустим - имеем постоянную или периодическую помеху на частоте 60</w:t>
      </w:r>
      <w:r w:rsidR="00546A6B">
        <w:rPr>
          <w:color w:val="00B050"/>
        </w:rPr>
        <w:t>кГ</w:t>
      </w:r>
      <w:r w:rsidRPr="00704276">
        <w:rPr>
          <w:color w:val="00B050"/>
        </w:rPr>
        <w:t>ц большой амплитуды. Из-за "растекания" спектра помехи мы увидим часть её энергии и в полосе 58</w:t>
      </w:r>
      <w:r w:rsidR="00546A6B">
        <w:rPr>
          <w:color w:val="00B050"/>
        </w:rPr>
        <w:t>кГ</w:t>
      </w:r>
      <w:r w:rsidRPr="00704276">
        <w:rPr>
          <w:color w:val="00B050"/>
        </w:rPr>
        <w:t>ц. Если при этом есть этикетка, но амплитуда её сигнала незначительна, то на графике спектра сигнала мы увидим большой "колокол" с максимумом на частоте 60</w:t>
      </w:r>
      <w:r w:rsidR="00546A6B">
        <w:rPr>
          <w:color w:val="00B050"/>
        </w:rPr>
        <w:t>кГ</w:t>
      </w:r>
      <w:r w:rsidRPr="00704276">
        <w:rPr>
          <w:color w:val="00B050"/>
        </w:rPr>
        <w:t>ц (помеха) и на его фоне - маленький на частоте 58</w:t>
      </w:r>
      <w:r w:rsidR="00546A6B">
        <w:rPr>
          <w:color w:val="00B050"/>
        </w:rPr>
        <w:t>кГ</w:t>
      </w:r>
      <w:r w:rsidRPr="00704276">
        <w:rPr>
          <w:color w:val="00B050"/>
        </w:rPr>
        <w:t>ц. Возможно, он даже не будет отчётливо виден, просто амплитуда сигнала в этой полосе незначительно увеличится на фоне помехи. При попытке выделить маленький отклик на фоне большого сделать декомпозицию этих сигналов практически невозможно и то, что мы видим - это принимаемый сигнал с максимумом на частоте 60</w:t>
      </w:r>
      <w:r w:rsidR="00546A6B">
        <w:rPr>
          <w:color w:val="00B050"/>
        </w:rPr>
        <w:t>кГ</w:t>
      </w:r>
      <w:r w:rsidRPr="00704276">
        <w:rPr>
          <w:color w:val="00B050"/>
        </w:rPr>
        <w:t xml:space="preserve">ц - это НЕ этикетка. </w:t>
      </w:r>
    </w:p>
    <w:p w:rsidR="007076B5" w:rsidRDefault="00704276" w:rsidP="00AE2C2C">
      <w:pPr>
        <w:contextualSpacing/>
        <w:jc w:val="both"/>
        <w:rPr>
          <w:b/>
          <w:color w:val="00B050"/>
        </w:rPr>
      </w:pPr>
      <w:r w:rsidRPr="00704276">
        <w:rPr>
          <w:b/>
          <w:color w:val="00B050"/>
        </w:rPr>
        <w:t>SIDE HARM Block позволяет отключить функцию поиска максимума в спектре принимаемого сигнала или ограничить его.</w:t>
      </w:r>
    </w:p>
    <w:p w:rsidR="001706F6" w:rsidRDefault="005A2D3E" w:rsidP="00B243BB">
      <w:pPr>
        <w:ind w:firstLine="284"/>
        <w:contextualSpacing/>
      </w:pPr>
      <w:r>
        <w:rPr>
          <w:b/>
        </w:rPr>
        <w:t>0</w:t>
      </w:r>
      <w:r w:rsidR="001706F6">
        <w:rPr>
          <w:b/>
        </w:rPr>
        <w:t>3 Tx Burst Skip enable</w:t>
      </w:r>
      <w:r w:rsidR="001706F6">
        <w:t xml:space="preserve"> – пропуск передающих импульсов (Значения Включено/Выключено; по умолчанию Выключено)</w:t>
      </w:r>
    </w:p>
    <w:p w:rsidR="001706F6" w:rsidRPr="001706F6" w:rsidRDefault="001706F6" w:rsidP="00B243BB">
      <w:pPr>
        <w:ind w:firstLine="284"/>
        <w:contextualSpacing/>
        <w:rPr>
          <w:i/>
        </w:rPr>
      </w:pPr>
      <w:r w:rsidRPr="001706F6">
        <w:rPr>
          <w:i/>
        </w:rPr>
        <w:t>Пропускает некоторые импульсы для уменьшения энергопотребления системы</w:t>
      </w:r>
    </w:p>
    <w:p w:rsidR="001706F6" w:rsidRDefault="001706F6" w:rsidP="00B243BB">
      <w:pPr>
        <w:ind w:firstLine="284"/>
        <w:contextualSpacing/>
      </w:pPr>
      <w:r w:rsidRPr="005A2D3E">
        <w:rPr>
          <w:b/>
        </w:rPr>
        <w:t>04 Block mode</w:t>
      </w:r>
      <w:r>
        <w:t xml:space="preserve"> – Режим работы системы (Значения 0-2; по умолчания 2)</w:t>
      </w:r>
    </w:p>
    <w:p w:rsidR="001706F6" w:rsidRPr="005A2D3E" w:rsidRDefault="001706F6" w:rsidP="00B243BB">
      <w:pPr>
        <w:ind w:firstLine="284"/>
        <w:contextualSpacing/>
        <w:rPr>
          <w:i/>
        </w:rPr>
      </w:pPr>
      <w:r w:rsidRPr="005A2D3E">
        <w:rPr>
          <w:i/>
        </w:rPr>
        <w:tab/>
        <w:t>0: Система работает только в стандартном режиме (не переходит в режим пониженной чувствительности и режим блокировки)</w:t>
      </w:r>
    </w:p>
    <w:p w:rsidR="001706F6" w:rsidRPr="005A2D3E" w:rsidRDefault="001706F6" w:rsidP="00B243BB">
      <w:pPr>
        <w:ind w:firstLine="284"/>
        <w:contextualSpacing/>
        <w:rPr>
          <w:i/>
        </w:rPr>
      </w:pPr>
      <w:r w:rsidRPr="005A2D3E">
        <w:rPr>
          <w:i/>
        </w:rPr>
        <w:tab/>
        <w:t>1: Система переключается между 3-мя режимами (стандартный / по</w:t>
      </w:r>
      <w:r w:rsidR="005A2D3E" w:rsidRPr="005A2D3E">
        <w:rPr>
          <w:i/>
        </w:rPr>
        <w:t>ниженная чувствительность / блокировка)</w:t>
      </w:r>
    </w:p>
    <w:p w:rsidR="005A2D3E" w:rsidRPr="005A2D3E" w:rsidRDefault="005A2D3E" w:rsidP="00B243BB">
      <w:pPr>
        <w:ind w:firstLine="284"/>
        <w:contextualSpacing/>
        <w:rPr>
          <w:i/>
        </w:rPr>
      </w:pPr>
      <w:r w:rsidRPr="005A2D3E">
        <w:rPr>
          <w:i/>
        </w:rPr>
        <w:tab/>
        <w:t>2: Тоже что и 1, но дополнительно генерируются сообщения о возможных причинах перехода между режимами</w:t>
      </w:r>
    </w:p>
    <w:p w:rsidR="001706F6" w:rsidRDefault="005A2D3E" w:rsidP="00B243BB">
      <w:pPr>
        <w:ind w:firstLine="284"/>
        <w:contextualSpacing/>
      </w:pPr>
      <w:r w:rsidRPr="005A2D3E">
        <w:rPr>
          <w:b/>
        </w:rPr>
        <w:t>05 N Alarms to block</w:t>
      </w:r>
      <w:r>
        <w:t xml:space="preserve"> – переход в режим пониженной чувствительности и в режим блокировки (Значения 0-121; по умолчанию 5)</w:t>
      </w:r>
    </w:p>
    <w:p w:rsidR="005A2D3E" w:rsidRPr="005A2D3E" w:rsidRDefault="005A2D3E" w:rsidP="00B243BB">
      <w:pPr>
        <w:ind w:firstLine="284"/>
        <w:contextualSpacing/>
        <w:rPr>
          <w:i/>
        </w:rPr>
      </w:pPr>
      <w:r w:rsidRPr="005A2D3E">
        <w:rPr>
          <w:i/>
        </w:rPr>
        <w:t>Количество повторяющихся сработок системы</w:t>
      </w:r>
      <w:r w:rsidR="00546A6B">
        <w:rPr>
          <w:i/>
        </w:rPr>
        <w:t xml:space="preserve"> за интервал анализа</w:t>
      </w:r>
      <w:r w:rsidRPr="005A2D3E">
        <w:rPr>
          <w:i/>
        </w:rPr>
        <w:t>, для перевода работы в режим пониженной чувствительности</w:t>
      </w:r>
      <w:r w:rsidR="00546A6B">
        <w:rPr>
          <w:i/>
        </w:rPr>
        <w:t xml:space="preserve"> и</w:t>
      </w:r>
      <w:r w:rsidRPr="005A2D3E">
        <w:rPr>
          <w:i/>
        </w:rPr>
        <w:t xml:space="preserve"> в режим блокировки</w:t>
      </w:r>
    </w:p>
    <w:p w:rsidR="005A2D3E" w:rsidRDefault="005A2D3E" w:rsidP="00B243BB">
      <w:pPr>
        <w:ind w:firstLine="284"/>
        <w:contextualSpacing/>
      </w:pPr>
      <w:r w:rsidRPr="005A2D3E">
        <w:rPr>
          <w:b/>
        </w:rPr>
        <w:t xml:space="preserve">06 </w:t>
      </w:r>
      <w:r w:rsidRPr="005A2D3E">
        <w:rPr>
          <w:b/>
          <w:lang w:val="en-US"/>
        </w:rPr>
        <w:t>N</w:t>
      </w:r>
      <w:r w:rsidRPr="005A2D3E">
        <w:rPr>
          <w:b/>
        </w:rPr>
        <w:t xml:space="preserve"> </w:t>
      </w:r>
      <w:r w:rsidRPr="005A2D3E">
        <w:rPr>
          <w:b/>
          <w:lang w:val="en-US"/>
        </w:rPr>
        <w:t>Alarm</w:t>
      </w:r>
      <w:r w:rsidRPr="005A2D3E">
        <w:rPr>
          <w:b/>
        </w:rPr>
        <w:t xml:space="preserve"> </w:t>
      </w:r>
      <w:r w:rsidRPr="005A2D3E">
        <w:rPr>
          <w:b/>
          <w:lang w:val="en-US"/>
        </w:rPr>
        <w:t>to</w:t>
      </w:r>
      <w:r w:rsidRPr="005A2D3E">
        <w:rPr>
          <w:b/>
        </w:rPr>
        <w:t xml:space="preserve"> </w:t>
      </w:r>
      <w:r w:rsidRPr="005A2D3E">
        <w:rPr>
          <w:b/>
          <w:lang w:val="en-US"/>
        </w:rPr>
        <w:t>release</w:t>
      </w:r>
      <w:r w:rsidRPr="005A2D3E">
        <w:t xml:space="preserve"> - </w:t>
      </w:r>
      <w:r>
        <w:t>переход</w:t>
      </w:r>
      <w:r w:rsidRPr="005A2D3E">
        <w:t xml:space="preserve"> </w:t>
      </w:r>
      <w:r>
        <w:t>в</w:t>
      </w:r>
      <w:r w:rsidRPr="005A2D3E">
        <w:t xml:space="preserve"> </w:t>
      </w:r>
      <w:r>
        <w:t>стандартный режим работы (Значения 0-120; по умолчанию 0)</w:t>
      </w:r>
    </w:p>
    <w:p w:rsidR="001706F6" w:rsidRPr="005A2D3E" w:rsidRDefault="005A2D3E" w:rsidP="00B243BB">
      <w:pPr>
        <w:ind w:firstLine="284"/>
        <w:contextualSpacing/>
        <w:rPr>
          <w:i/>
        </w:rPr>
      </w:pPr>
      <w:r w:rsidRPr="005A2D3E">
        <w:rPr>
          <w:i/>
        </w:rPr>
        <w:t xml:space="preserve">Максимальное количество сработок в течение последнего интервала анализа для возврата в </w:t>
      </w:r>
      <w:r>
        <w:rPr>
          <w:i/>
        </w:rPr>
        <w:t>стандартный</w:t>
      </w:r>
      <w:r w:rsidR="00546A6B">
        <w:rPr>
          <w:i/>
        </w:rPr>
        <w:t xml:space="preserve"> режим работы</w:t>
      </w:r>
    </w:p>
    <w:p w:rsidR="001706F6" w:rsidRDefault="005A2D3E" w:rsidP="00B243BB">
      <w:pPr>
        <w:ind w:firstLine="284"/>
        <w:contextualSpacing/>
      </w:pPr>
      <w:r w:rsidRPr="00F322D5">
        <w:rPr>
          <w:b/>
        </w:rPr>
        <w:t>07 T to block alarm</w:t>
      </w:r>
      <w:r>
        <w:t xml:space="preserve"> – интервал анализа, в секундах (Значения 0-121; по умолчанию 15)</w:t>
      </w:r>
    </w:p>
    <w:p w:rsidR="005A2D3E" w:rsidRDefault="005A2D3E" w:rsidP="00B243BB">
      <w:pPr>
        <w:ind w:firstLine="284"/>
        <w:contextualSpacing/>
        <w:rPr>
          <w:i/>
        </w:rPr>
      </w:pPr>
      <w:r w:rsidRPr="00F322D5">
        <w:rPr>
          <w:i/>
        </w:rPr>
        <w:t>Временной интервал для анализа количества сработок</w:t>
      </w:r>
      <w:r w:rsidR="00F322D5" w:rsidRPr="00F322D5">
        <w:rPr>
          <w:i/>
        </w:rPr>
        <w:t xml:space="preserve">, при принятии решения </w:t>
      </w:r>
      <w:r w:rsidR="00546A6B">
        <w:rPr>
          <w:i/>
        </w:rPr>
        <w:t xml:space="preserve">о </w:t>
      </w:r>
      <w:r w:rsidR="00F322D5" w:rsidRPr="00F322D5">
        <w:rPr>
          <w:i/>
        </w:rPr>
        <w:t>смене режима работы системы</w:t>
      </w:r>
    </w:p>
    <w:p w:rsidR="00F322D5" w:rsidRDefault="00F322D5" w:rsidP="00B243BB">
      <w:pPr>
        <w:ind w:firstLine="284"/>
        <w:contextualSpacing/>
      </w:pPr>
      <w:r w:rsidRPr="00F322D5">
        <w:rPr>
          <w:b/>
        </w:rPr>
        <w:t>08 CH1 RM Criteria</w:t>
      </w:r>
      <w:r>
        <w:rPr>
          <w:i/>
        </w:rPr>
        <w:t xml:space="preserve"> - </w:t>
      </w:r>
      <w:r>
        <w:t xml:space="preserve">значение «Порог критерия распознавания» для первого канала. </w:t>
      </w:r>
      <w:r w:rsidR="00E24536">
        <w:rPr>
          <w:color w:val="FF0000"/>
        </w:rPr>
        <w:t>В режиме работы «П</w:t>
      </w:r>
      <w:r w:rsidRPr="00F322D5">
        <w:rPr>
          <w:color w:val="FF0000"/>
        </w:rPr>
        <w:t xml:space="preserve">ониженная чувствительность» </w:t>
      </w:r>
      <w:r>
        <w:t>Устанавливается пользователем (значения 1-20; по умолчанию 5)</w:t>
      </w:r>
    </w:p>
    <w:p w:rsidR="00F322D5" w:rsidRDefault="00F322D5" w:rsidP="00B243BB">
      <w:pPr>
        <w:ind w:firstLine="284"/>
        <w:contextualSpacing/>
        <w:rPr>
          <w:i/>
        </w:rPr>
      </w:pPr>
      <w:r w:rsidRPr="00C548F7">
        <w:rPr>
          <w:i/>
        </w:rPr>
        <w:t xml:space="preserve">Чем </w:t>
      </w:r>
      <w:r>
        <w:rPr>
          <w:i/>
        </w:rPr>
        <w:t>больше значение установлено</w:t>
      </w:r>
      <w:r w:rsidRPr="00C548F7">
        <w:rPr>
          <w:i/>
        </w:rPr>
        <w:t>, тем успешнее система отличает внешнюю помеху от сигнала датчика, но и тем больше в</w:t>
      </w:r>
      <w:r>
        <w:rPr>
          <w:i/>
        </w:rPr>
        <w:t>ремени тратит на анализ.</w:t>
      </w:r>
    </w:p>
    <w:p w:rsidR="00F322D5" w:rsidRDefault="00F322D5" w:rsidP="00B243BB">
      <w:pPr>
        <w:ind w:firstLine="284"/>
        <w:contextualSpacing/>
      </w:pPr>
      <w:r w:rsidRPr="00F322D5">
        <w:rPr>
          <w:b/>
        </w:rPr>
        <w:t>09 CH1 RM Sens</w:t>
      </w:r>
      <w:r w:rsidRPr="00F322D5">
        <w:t xml:space="preserve"> </w:t>
      </w:r>
      <w:r>
        <w:t>- з</w:t>
      </w:r>
      <w:r w:rsidRPr="00781E89">
        <w:t>начений «Чувствительность» для первого канала</w:t>
      </w:r>
      <w:r>
        <w:t xml:space="preserve">. </w:t>
      </w:r>
      <w:r w:rsidRPr="00F322D5">
        <w:rPr>
          <w:color w:val="FF0000"/>
        </w:rPr>
        <w:t xml:space="preserve">В режиме работы </w:t>
      </w:r>
      <w:r w:rsidR="00AD44AC">
        <w:rPr>
          <w:color w:val="FF0000"/>
        </w:rPr>
        <w:t>«П</w:t>
      </w:r>
      <w:r w:rsidRPr="00F322D5">
        <w:rPr>
          <w:color w:val="FF0000"/>
        </w:rPr>
        <w:t>ониженная чувствительность»</w:t>
      </w:r>
      <w:r>
        <w:rPr>
          <w:color w:val="FF0000"/>
        </w:rPr>
        <w:t xml:space="preserve">. </w:t>
      </w:r>
      <w:r>
        <w:t>Устанавливается пользователем (значения 1-100; по умолчанию 15)</w:t>
      </w:r>
    </w:p>
    <w:p w:rsidR="00F322D5" w:rsidRDefault="00F322D5" w:rsidP="00B243BB">
      <w:pPr>
        <w:ind w:firstLine="284"/>
        <w:contextualSpacing/>
        <w:rPr>
          <w:i/>
        </w:rPr>
      </w:pPr>
      <w:r w:rsidRPr="00781E89">
        <w:rPr>
          <w:i/>
        </w:rPr>
        <w:t>Из анализа исключаются сигналы ниже заданного</w:t>
      </w:r>
      <w:r>
        <w:rPr>
          <w:i/>
        </w:rPr>
        <w:t xml:space="preserve"> значения</w:t>
      </w:r>
      <w:r w:rsidRPr="00781E89">
        <w:rPr>
          <w:i/>
        </w:rPr>
        <w:t>, т.е. чем значение меньше, тем канал чувствительнее</w:t>
      </w:r>
    </w:p>
    <w:p w:rsidR="000523C3" w:rsidRDefault="00F322D5" w:rsidP="00B243BB">
      <w:pPr>
        <w:ind w:firstLine="284"/>
        <w:contextualSpacing/>
        <w:rPr>
          <w:color w:val="FF0000"/>
        </w:rPr>
      </w:pPr>
      <w:r>
        <w:rPr>
          <w:color w:val="FF0000"/>
        </w:rPr>
        <w:t>*Блоки 10-15 дублируют блоки 08-09</w:t>
      </w:r>
      <w:r w:rsidRPr="00A5492B">
        <w:rPr>
          <w:color w:val="FF0000"/>
        </w:rPr>
        <w:t xml:space="preserve"> по каналам 2,3,4</w:t>
      </w:r>
    </w:p>
    <w:p w:rsidR="000523C3" w:rsidRPr="00B243BB" w:rsidRDefault="000523C3" w:rsidP="00B243BB">
      <w:pPr>
        <w:contextualSpacing/>
      </w:pP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t xml:space="preserve"> Base</w:t>
      </w:r>
    </w:p>
    <w:p w:rsidR="000523C3" w:rsidRDefault="000523C3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5415" cy="73342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C3" w:rsidRPr="000523C3" w:rsidRDefault="000523C3" w:rsidP="00B243BB">
      <w:pPr>
        <w:ind w:firstLine="284"/>
        <w:contextualSpacing/>
        <w:jc w:val="center"/>
        <w:rPr>
          <w:i/>
        </w:rPr>
      </w:pPr>
      <w:r w:rsidRPr="000523C3">
        <w:rPr>
          <w:i/>
        </w:rPr>
        <w:t>Рис.9 «</w:t>
      </w:r>
      <w:r w:rsidRPr="000523C3">
        <w:rPr>
          <w:i/>
          <w:lang w:val="en-US"/>
        </w:rPr>
        <w:t>Base</w:t>
      </w:r>
      <w:r w:rsidRPr="000523C3">
        <w:rPr>
          <w:i/>
        </w:rPr>
        <w:t>» (базовые параметры)</w:t>
      </w:r>
    </w:p>
    <w:p w:rsidR="000523C3" w:rsidRDefault="000523C3" w:rsidP="00B243BB">
      <w:pPr>
        <w:ind w:firstLine="284"/>
        <w:contextualSpacing/>
      </w:pPr>
    </w:p>
    <w:p w:rsidR="000523C3" w:rsidRDefault="000523C3" w:rsidP="00B243BB">
      <w:pPr>
        <w:ind w:firstLine="284"/>
        <w:contextualSpacing/>
      </w:pPr>
      <w:r>
        <w:lastRenderedPageBreak/>
        <w:t>В данной группе представлена информация по н</w:t>
      </w:r>
      <w:r w:rsidR="00580D5B">
        <w:t>екоторым базовым данным системы</w:t>
      </w:r>
      <w:r w:rsidR="00AE2C2C">
        <w:t>.</w:t>
      </w:r>
    </w:p>
    <w:p w:rsidR="000523C3" w:rsidRDefault="000523C3" w:rsidP="00B243BB">
      <w:pPr>
        <w:ind w:firstLine="284"/>
        <w:contextualSpacing/>
      </w:pPr>
    </w:p>
    <w:p w:rsidR="000523C3" w:rsidRDefault="000523C3" w:rsidP="00B243BB">
      <w:pPr>
        <w:ind w:firstLine="284"/>
        <w:contextualSpacing/>
      </w:pPr>
      <w:r w:rsidRPr="00AE7237">
        <w:rPr>
          <w:b/>
        </w:rPr>
        <w:t>01 - Battery Voltage</w:t>
      </w:r>
      <w:r>
        <w:t xml:space="preserve"> – вольтаж батареи, установленной на плате</w:t>
      </w:r>
    </w:p>
    <w:p w:rsidR="000523C3" w:rsidRDefault="000523C3" w:rsidP="00B243BB">
      <w:pPr>
        <w:ind w:firstLine="284"/>
        <w:contextualSpacing/>
        <w:rPr>
          <w:i/>
        </w:rPr>
      </w:pPr>
      <w:r w:rsidRPr="00D72A37">
        <w:rPr>
          <w:i/>
        </w:rPr>
        <w:t>Этот параметр нельзя изменить</w:t>
      </w:r>
    </w:p>
    <w:p w:rsidR="000523C3" w:rsidRDefault="000523C3" w:rsidP="00B243BB">
      <w:pPr>
        <w:ind w:firstLine="284"/>
        <w:contextualSpacing/>
      </w:pPr>
      <w:r w:rsidRPr="00AE7237">
        <w:rPr>
          <w:b/>
        </w:rPr>
        <w:t>02 - Firmware VER</w:t>
      </w:r>
      <w:r>
        <w:t xml:space="preserve"> – информация о версии прошивки системы</w:t>
      </w:r>
    </w:p>
    <w:p w:rsidR="000523C3" w:rsidRDefault="000523C3" w:rsidP="00B243BB">
      <w:pPr>
        <w:ind w:firstLine="284"/>
        <w:contextualSpacing/>
        <w:rPr>
          <w:i/>
        </w:rPr>
      </w:pPr>
      <w:r w:rsidRPr="00D72A37">
        <w:rPr>
          <w:i/>
        </w:rPr>
        <w:t>Этот параметр нельзя изменить</w:t>
      </w:r>
    </w:p>
    <w:p w:rsidR="000523C3" w:rsidRDefault="000523C3" w:rsidP="00B243BB">
      <w:pPr>
        <w:ind w:firstLine="284"/>
        <w:contextualSpacing/>
      </w:pPr>
      <w:r w:rsidRPr="00AE7237">
        <w:rPr>
          <w:b/>
        </w:rPr>
        <w:t>03 - Device Name</w:t>
      </w:r>
      <w:r>
        <w:t xml:space="preserve"> – префикс имени устройства</w:t>
      </w:r>
    </w:p>
    <w:p w:rsidR="000523C3" w:rsidRPr="000523C3" w:rsidRDefault="000523C3" w:rsidP="00B243BB">
      <w:pPr>
        <w:ind w:firstLine="284"/>
        <w:contextualSpacing/>
        <w:rPr>
          <w:i/>
        </w:rPr>
      </w:pPr>
      <w:r w:rsidRPr="000523C3">
        <w:rPr>
          <w:i/>
        </w:rPr>
        <w:t xml:space="preserve">Этот </w:t>
      </w:r>
      <w:r>
        <w:rPr>
          <w:i/>
        </w:rPr>
        <w:t>блок редактируется</w:t>
      </w:r>
      <w:r w:rsidRPr="000523C3">
        <w:rPr>
          <w:i/>
        </w:rPr>
        <w:t xml:space="preserve"> (не желательно)</w:t>
      </w:r>
    </w:p>
    <w:p w:rsidR="000523C3" w:rsidRDefault="000523C3" w:rsidP="00B243BB">
      <w:pPr>
        <w:ind w:firstLine="284"/>
        <w:contextualSpacing/>
      </w:pPr>
      <w:r w:rsidRPr="00AE7237">
        <w:rPr>
          <w:b/>
        </w:rPr>
        <w:t>04 - Device Serial</w:t>
      </w:r>
      <w:r>
        <w:t xml:space="preserve"> – серийный номер системы</w:t>
      </w:r>
    </w:p>
    <w:p w:rsidR="000523C3" w:rsidRDefault="000523C3" w:rsidP="00B243BB">
      <w:pPr>
        <w:ind w:firstLine="284"/>
        <w:contextualSpacing/>
        <w:rPr>
          <w:i/>
        </w:rPr>
      </w:pPr>
      <w:r w:rsidRPr="00D72A37">
        <w:rPr>
          <w:i/>
        </w:rPr>
        <w:t>Этот параметр нельзя изменить</w:t>
      </w:r>
    </w:p>
    <w:p w:rsidR="000523C3" w:rsidRDefault="000523C3" w:rsidP="00B243BB">
      <w:pPr>
        <w:ind w:firstLine="284"/>
        <w:contextualSpacing/>
      </w:pPr>
      <w:r w:rsidRPr="00AE7237">
        <w:rPr>
          <w:b/>
        </w:rPr>
        <w:t xml:space="preserve">05 - </w:t>
      </w:r>
      <w:r w:rsidRPr="00AE7237">
        <w:rPr>
          <w:b/>
          <w:lang w:val="en-US"/>
        </w:rPr>
        <w:t>Wi</w:t>
      </w:r>
      <w:r w:rsidRPr="00AE7237">
        <w:rPr>
          <w:b/>
        </w:rPr>
        <w:t>-</w:t>
      </w:r>
      <w:r w:rsidRPr="00AE7237">
        <w:rPr>
          <w:b/>
          <w:lang w:val="en-US"/>
        </w:rPr>
        <w:t>Fi</w:t>
      </w:r>
      <w:r w:rsidRPr="00AE7237">
        <w:rPr>
          <w:b/>
        </w:rPr>
        <w:t xml:space="preserve"> </w:t>
      </w:r>
      <w:r w:rsidRPr="00AE7237">
        <w:rPr>
          <w:b/>
          <w:lang w:val="en-US"/>
        </w:rPr>
        <w:t>SSID</w:t>
      </w:r>
      <w:r w:rsidRPr="000523C3">
        <w:t xml:space="preserve"> – </w:t>
      </w:r>
      <w:r>
        <w:t>имя</w:t>
      </w:r>
      <w:r w:rsidRPr="000523C3">
        <w:t xml:space="preserve"> </w:t>
      </w:r>
      <w:r>
        <w:rPr>
          <w:lang w:val="en-US"/>
        </w:rPr>
        <w:t>Wi</w:t>
      </w:r>
      <w:r w:rsidRPr="000523C3">
        <w:t>-</w:t>
      </w:r>
      <w:r>
        <w:rPr>
          <w:lang w:val="en-US"/>
        </w:rPr>
        <w:t>Fi</w:t>
      </w:r>
      <w:r w:rsidRPr="000523C3">
        <w:t xml:space="preserve"> </w:t>
      </w:r>
      <w:r>
        <w:t>сети</w:t>
      </w:r>
    </w:p>
    <w:p w:rsidR="000523C3" w:rsidRPr="00AE7237" w:rsidRDefault="000523C3" w:rsidP="00B243BB">
      <w:pPr>
        <w:ind w:firstLine="284"/>
        <w:contextualSpacing/>
        <w:rPr>
          <w:i/>
        </w:rPr>
      </w:pPr>
      <w:r w:rsidRPr="00AE7237">
        <w:rPr>
          <w:i/>
        </w:rPr>
        <w:t xml:space="preserve">Указывается </w:t>
      </w:r>
      <w:r w:rsidR="00580D5B">
        <w:rPr>
          <w:i/>
          <w:lang w:val="en-US"/>
        </w:rPr>
        <w:t>SSID</w:t>
      </w:r>
      <w:r w:rsidRPr="00AE7237">
        <w:rPr>
          <w:i/>
        </w:rPr>
        <w:t xml:space="preserve"> </w:t>
      </w:r>
      <w:r w:rsidR="00580D5B" w:rsidRPr="00580D5B">
        <w:rPr>
          <w:i/>
          <w:lang w:val="en-US"/>
        </w:rPr>
        <w:t>Wi</w:t>
      </w:r>
      <w:r w:rsidR="00580D5B" w:rsidRPr="00580D5B">
        <w:rPr>
          <w:i/>
        </w:rPr>
        <w:t>-</w:t>
      </w:r>
      <w:r w:rsidR="00580D5B" w:rsidRPr="00580D5B">
        <w:rPr>
          <w:i/>
          <w:lang w:val="en-US"/>
        </w:rPr>
        <w:t>Fi</w:t>
      </w:r>
      <w:r w:rsidR="00580D5B" w:rsidRPr="000523C3">
        <w:t xml:space="preserve"> </w:t>
      </w:r>
      <w:r w:rsidRPr="00AE7237">
        <w:rPr>
          <w:i/>
        </w:rPr>
        <w:t>сети, через которую система будет получать доступ в сеть Интернет</w:t>
      </w:r>
    </w:p>
    <w:p w:rsidR="000523C3" w:rsidRDefault="000523C3" w:rsidP="00B243BB">
      <w:pPr>
        <w:ind w:firstLine="284"/>
        <w:contextualSpacing/>
      </w:pPr>
      <w:r w:rsidRPr="00AE7237">
        <w:rPr>
          <w:b/>
        </w:rPr>
        <w:t>06 - Wi-Fi PWD</w:t>
      </w:r>
      <w:r>
        <w:t xml:space="preserve"> - пароль</w:t>
      </w:r>
      <w:r w:rsidRPr="000523C3">
        <w:t xml:space="preserve"> </w:t>
      </w:r>
      <w:r>
        <w:rPr>
          <w:lang w:val="en-US"/>
        </w:rPr>
        <w:t>Wi</w:t>
      </w:r>
      <w:r w:rsidRPr="000523C3">
        <w:t>-</w:t>
      </w:r>
      <w:r>
        <w:rPr>
          <w:lang w:val="en-US"/>
        </w:rPr>
        <w:t>Fi</w:t>
      </w:r>
      <w:r w:rsidRPr="000523C3">
        <w:t xml:space="preserve"> </w:t>
      </w:r>
      <w:r>
        <w:t>сети</w:t>
      </w:r>
    </w:p>
    <w:p w:rsidR="000523C3" w:rsidRPr="00AE7237" w:rsidRDefault="000523C3" w:rsidP="00B243BB">
      <w:pPr>
        <w:ind w:firstLine="284"/>
        <w:contextualSpacing/>
        <w:rPr>
          <w:i/>
        </w:rPr>
      </w:pPr>
      <w:r w:rsidRPr="00AE7237">
        <w:rPr>
          <w:i/>
        </w:rPr>
        <w:t xml:space="preserve">Указывается пароль </w:t>
      </w:r>
      <w:r w:rsidR="00580D5B" w:rsidRPr="00580D5B">
        <w:rPr>
          <w:i/>
          <w:lang w:val="en-US"/>
        </w:rPr>
        <w:t>Wi</w:t>
      </w:r>
      <w:r w:rsidR="00580D5B" w:rsidRPr="00580D5B">
        <w:rPr>
          <w:i/>
        </w:rPr>
        <w:t>-</w:t>
      </w:r>
      <w:r w:rsidR="00580D5B" w:rsidRPr="00580D5B">
        <w:rPr>
          <w:i/>
          <w:lang w:val="en-US"/>
        </w:rPr>
        <w:t>Fi</w:t>
      </w:r>
      <w:r w:rsidR="00580D5B" w:rsidRPr="000523C3">
        <w:t xml:space="preserve"> </w:t>
      </w:r>
      <w:r w:rsidRPr="00AE7237">
        <w:rPr>
          <w:i/>
        </w:rPr>
        <w:t>сети, через которую система будет получать доступ в сеть Интернет</w:t>
      </w:r>
    </w:p>
    <w:p w:rsidR="000523C3" w:rsidRDefault="000523C3" w:rsidP="00B243BB">
      <w:pPr>
        <w:ind w:firstLine="284"/>
        <w:contextualSpacing/>
      </w:pPr>
      <w:r w:rsidRPr="00AE7237">
        <w:rPr>
          <w:b/>
        </w:rPr>
        <w:t>07 - Time Correction</w:t>
      </w:r>
      <w:r>
        <w:t xml:space="preserve"> – корректировка времени внутренних часов, </w:t>
      </w:r>
      <w:r w:rsidR="00580D5B">
        <w:t xml:space="preserve">в </w:t>
      </w:r>
      <w:r>
        <w:t>секунд</w:t>
      </w:r>
      <w:r w:rsidR="00580D5B">
        <w:t>ах</w:t>
      </w:r>
    </w:p>
    <w:p w:rsidR="000523C3" w:rsidRDefault="000523C3" w:rsidP="00B243BB">
      <w:pPr>
        <w:ind w:firstLine="284"/>
        <w:contextualSpacing/>
        <w:rPr>
          <w:i/>
        </w:rPr>
      </w:pPr>
      <w:r w:rsidRPr="00D72A37">
        <w:rPr>
          <w:i/>
        </w:rPr>
        <w:t>Этот параметр нельзя изменить</w:t>
      </w:r>
    </w:p>
    <w:p w:rsidR="00AE7237" w:rsidRDefault="00AE7237" w:rsidP="00B243BB">
      <w:pPr>
        <w:ind w:firstLine="284"/>
        <w:contextualSpacing/>
      </w:pPr>
      <w:r w:rsidRPr="00AE7237">
        <w:rPr>
          <w:b/>
        </w:rPr>
        <w:t>08 – Timestamp</w:t>
      </w:r>
      <w:r>
        <w:t xml:space="preserve"> - </w:t>
      </w:r>
      <w:r w:rsidRPr="00AE7237">
        <w:t>UNIX-метка времени в секундах внутренних часов устройства</w:t>
      </w:r>
    </w:p>
    <w:p w:rsidR="00AE7237" w:rsidRDefault="00AE7237" w:rsidP="00B243BB">
      <w:pPr>
        <w:ind w:firstLine="284"/>
        <w:contextualSpacing/>
      </w:pP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t xml:space="preserve"> Monitor</w:t>
      </w:r>
    </w:p>
    <w:p w:rsidR="00AE7237" w:rsidRDefault="00AE7237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11804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37" w:rsidRPr="00B243BB" w:rsidRDefault="00AE7237" w:rsidP="00B243BB">
      <w:pPr>
        <w:ind w:firstLine="284"/>
        <w:contextualSpacing/>
        <w:jc w:val="center"/>
        <w:rPr>
          <w:i/>
        </w:rPr>
      </w:pPr>
      <w:r w:rsidRPr="00B243BB">
        <w:rPr>
          <w:i/>
        </w:rPr>
        <w:t>Рис.10 «</w:t>
      </w:r>
      <w:r w:rsidRPr="00B243BB">
        <w:rPr>
          <w:i/>
          <w:lang w:val="en-US"/>
        </w:rPr>
        <w:t>Monitor</w:t>
      </w:r>
      <w:r w:rsidRPr="00B243BB">
        <w:rPr>
          <w:i/>
        </w:rPr>
        <w:t>» (область отображения графиков)</w:t>
      </w:r>
    </w:p>
    <w:p w:rsidR="00AE7237" w:rsidRPr="00B243BB" w:rsidRDefault="00AE7237" w:rsidP="00B243BB">
      <w:pPr>
        <w:ind w:firstLine="284"/>
        <w:contextualSpacing/>
        <w:rPr>
          <w:i/>
        </w:rPr>
      </w:pPr>
    </w:p>
    <w:p w:rsidR="00AE7237" w:rsidRDefault="00AE7237" w:rsidP="00B243BB">
      <w:pPr>
        <w:ind w:firstLine="284"/>
        <w:contextualSpacing/>
      </w:pPr>
      <w:r>
        <w:t xml:space="preserve">В данной области выводятся различные графики. Не более 12 </w:t>
      </w:r>
      <w:r w:rsidR="00312DB7">
        <w:t>графиков</w:t>
      </w:r>
      <w:r>
        <w:t xml:space="preserve"> одновременно</w:t>
      </w:r>
    </w:p>
    <w:p w:rsidR="00AE7237" w:rsidRDefault="00AE7237" w:rsidP="00B243BB">
      <w:pPr>
        <w:ind w:firstLine="284"/>
        <w:contextualSpacing/>
      </w:pPr>
    </w:p>
    <w:p w:rsidR="00AE7237" w:rsidRDefault="00AE7237" w:rsidP="00B243BB">
      <w:pPr>
        <w:ind w:firstLine="284"/>
        <w:contextualSpacing/>
      </w:pPr>
      <w:r w:rsidRPr="00183212">
        <w:rPr>
          <w:b/>
        </w:rPr>
        <w:t>Pause</w:t>
      </w:r>
      <w:r>
        <w:t xml:space="preserve"> – поставить отображение графиков на паузу</w:t>
      </w:r>
    </w:p>
    <w:p w:rsidR="00AE7237" w:rsidRDefault="00AE7237" w:rsidP="00B243BB">
      <w:pPr>
        <w:ind w:firstLine="284"/>
        <w:contextualSpacing/>
      </w:pPr>
      <w:r w:rsidRPr="00183212">
        <w:rPr>
          <w:b/>
        </w:rPr>
        <w:t>Normalize</w:t>
      </w:r>
      <w:r>
        <w:t xml:space="preserve"> – нормализация</w:t>
      </w:r>
    </w:p>
    <w:p w:rsidR="00AE7237" w:rsidRPr="00183212" w:rsidRDefault="00AE7237" w:rsidP="00B243BB">
      <w:pPr>
        <w:ind w:firstLine="284"/>
        <w:contextualSpacing/>
        <w:rPr>
          <w:i/>
        </w:rPr>
      </w:pPr>
      <w:r w:rsidRPr="00183212">
        <w:rPr>
          <w:i/>
        </w:rPr>
        <w:t>Цифровое отображение пиковых значений напротив соответствующего графика</w:t>
      </w:r>
    </w:p>
    <w:p w:rsidR="00AE7237" w:rsidRDefault="00AE7237" w:rsidP="00B243BB">
      <w:pPr>
        <w:ind w:firstLine="284"/>
        <w:contextualSpacing/>
      </w:pPr>
      <w:r w:rsidRPr="00183212">
        <w:rPr>
          <w:b/>
        </w:rPr>
        <w:t>Auto Scale</w:t>
      </w:r>
      <w:r>
        <w:t xml:space="preserve"> – растягивание графиков по оси ординат</w:t>
      </w:r>
    </w:p>
    <w:p w:rsidR="00AE7237" w:rsidRPr="00183212" w:rsidRDefault="00183212" w:rsidP="00B243BB">
      <w:pPr>
        <w:ind w:firstLine="284"/>
        <w:contextualSpacing/>
        <w:rPr>
          <w:i/>
        </w:rPr>
      </w:pPr>
      <w:r>
        <w:rPr>
          <w:i/>
        </w:rPr>
        <w:t>Максимальная</w:t>
      </w:r>
      <w:r w:rsidRPr="00183212">
        <w:rPr>
          <w:i/>
        </w:rPr>
        <w:t xml:space="preserve"> координата оси ординат выбирается по максимальному значению среди всех графиков, активных на данный момент</w:t>
      </w:r>
    </w:p>
    <w:p w:rsidR="00183212" w:rsidRDefault="00183212" w:rsidP="00B243BB">
      <w:pPr>
        <w:ind w:firstLine="284"/>
        <w:contextualSpacing/>
      </w:pPr>
      <w:r w:rsidRPr="00183212">
        <w:rPr>
          <w:b/>
        </w:rPr>
        <w:t>Align Right</w:t>
      </w:r>
      <w:r w:rsidR="00B243BB">
        <w:t xml:space="preserve"> – положение окошка легенды</w:t>
      </w:r>
    </w:p>
    <w:p w:rsidR="00E24536" w:rsidRDefault="00E24536" w:rsidP="00B243BB">
      <w:pPr>
        <w:ind w:firstLine="284"/>
        <w:contextualSpacing/>
      </w:pPr>
    </w:p>
    <w:p w:rsidR="00183212" w:rsidRPr="00E24536" w:rsidRDefault="00183212" w:rsidP="00B243BB">
      <w:pPr>
        <w:ind w:firstLine="284"/>
        <w:contextualSpacing/>
        <w:rPr>
          <w:i/>
          <w:color w:val="FF0000"/>
        </w:rPr>
      </w:pPr>
      <w:r w:rsidRPr="00E24536">
        <w:rPr>
          <w:i/>
          <w:color w:val="FF0000"/>
        </w:rPr>
        <w:t>В некоторых случаях целесообразно активировать одновременно «Normalize» и «Auto Scale» - это позволит более наглядно увидеть, как форму конкретного графика, так и оценить пиковые значения</w:t>
      </w:r>
    </w:p>
    <w:p w:rsidR="00AE2C2C" w:rsidRDefault="00AE2C2C">
      <w:r>
        <w:br w:type="page"/>
      </w:r>
    </w:p>
    <w:p w:rsidR="00B243BB" w:rsidRPr="007542C3" w:rsidRDefault="00B243BB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 w:rsidRPr="007542C3">
        <w:rPr>
          <w:b/>
          <w:sz w:val="24"/>
        </w:rPr>
        <w:lastRenderedPageBreak/>
        <w:t xml:space="preserve"> </w:t>
      </w:r>
      <w:r w:rsidRPr="007542C3">
        <w:rPr>
          <w:b/>
          <w:sz w:val="24"/>
          <w:lang w:val="en-US"/>
        </w:rPr>
        <w:t>Chat</w:t>
      </w:r>
    </w:p>
    <w:p w:rsidR="00183212" w:rsidRDefault="00183212" w:rsidP="00B243BB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13836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12" w:rsidRPr="00183212" w:rsidRDefault="00183212" w:rsidP="00B243BB">
      <w:pPr>
        <w:ind w:firstLine="284"/>
        <w:contextualSpacing/>
        <w:jc w:val="center"/>
        <w:rPr>
          <w:i/>
        </w:rPr>
      </w:pPr>
      <w:r w:rsidRPr="00183212">
        <w:rPr>
          <w:i/>
        </w:rPr>
        <w:t>Рис.11 «</w:t>
      </w:r>
      <w:r w:rsidRPr="00183212">
        <w:rPr>
          <w:i/>
          <w:lang w:val="en-US"/>
        </w:rPr>
        <w:t>Chat</w:t>
      </w:r>
      <w:r w:rsidRPr="00183212">
        <w:rPr>
          <w:i/>
        </w:rPr>
        <w:t>»</w:t>
      </w:r>
      <w:r w:rsidRPr="007958DC">
        <w:rPr>
          <w:i/>
        </w:rPr>
        <w:t xml:space="preserve"> </w:t>
      </w:r>
      <w:r w:rsidRPr="00183212">
        <w:rPr>
          <w:i/>
        </w:rPr>
        <w:t>(консоль)</w:t>
      </w:r>
    </w:p>
    <w:p w:rsidR="00183212" w:rsidRDefault="00183212" w:rsidP="00B243BB">
      <w:pPr>
        <w:ind w:firstLine="284"/>
        <w:contextualSpacing/>
      </w:pPr>
    </w:p>
    <w:p w:rsidR="00B243BB" w:rsidRDefault="00183212" w:rsidP="007542C3">
      <w:pPr>
        <w:ind w:firstLine="284"/>
        <w:contextualSpacing/>
      </w:pPr>
      <w:r>
        <w:t>В данной области в текстовом режиме отображаются сообщения об изменениях в системе, а также имеется возможность вручную ввод</w:t>
      </w:r>
      <w:r w:rsidR="00580D5B">
        <w:t>ить различные служебные команды</w:t>
      </w:r>
      <w:r w:rsidR="00AE2C2C">
        <w:t>.</w:t>
      </w:r>
    </w:p>
    <w:p w:rsidR="007542C3" w:rsidRDefault="007542C3" w:rsidP="007542C3">
      <w:pPr>
        <w:ind w:firstLine="284"/>
        <w:contextualSpacing/>
      </w:pPr>
    </w:p>
    <w:p w:rsidR="00B243BB" w:rsidRPr="00B243BB" w:rsidRDefault="00B243BB" w:rsidP="00B243BB">
      <w:pPr>
        <w:pStyle w:val="a3"/>
        <w:numPr>
          <w:ilvl w:val="0"/>
          <w:numId w:val="5"/>
        </w:numPr>
        <w:jc w:val="center"/>
        <w:rPr>
          <w:b/>
          <w:sz w:val="28"/>
        </w:rPr>
      </w:pPr>
      <w:r w:rsidRPr="00B243BB">
        <w:rPr>
          <w:b/>
          <w:sz w:val="28"/>
        </w:rPr>
        <w:t>Основные принципы и порядок настойки системы</w:t>
      </w:r>
    </w:p>
    <w:p w:rsidR="001D1065" w:rsidRDefault="001D1065" w:rsidP="007542C3">
      <w:pPr>
        <w:pStyle w:val="a3"/>
        <w:ind w:left="0" w:firstLine="284"/>
      </w:pPr>
    </w:p>
    <w:p w:rsidR="007542C3" w:rsidRPr="00076FA9" w:rsidRDefault="006F6B40" w:rsidP="00AE2C2C">
      <w:pPr>
        <w:pStyle w:val="a3"/>
        <w:ind w:left="0" w:firstLine="284"/>
        <w:jc w:val="both"/>
        <w:rPr>
          <w:i/>
          <w:color w:val="FF0000"/>
        </w:rPr>
      </w:pPr>
      <w:r w:rsidRPr="00076FA9">
        <w:rPr>
          <w:i/>
          <w:color w:val="FF0000"/>
        </w:rPr>
        <w:t>При проведении настро</w:t>
      </w:r>
      <w:r w:rsidR="001D1065" w:rsidRPr="00076FA9">
        <w:rPr>
          <w:i/>
          <w:color w:val="FF0000"/>
        </w:rPr>
        <w:t>йки системы, чтобы ложные сработке не мешали работам на объекте, рекомендуется значение блока «02 BUZZ Control» группы «</w:t>
      </w:r>
      <w:r w:rsidR="001D1065" w:rsidRPr="00076FA9">
        <w:rPr>
          <w:i/>
          <w:color w:val="FF0000"/>
          <w:lang w:val="en-US"/>
        </w:rPr>
        <w:t>AM</w:t>
      </w:r>
      <w:r w:rsidR="001D1065" w:rsidRPr="00076FA9">
        <w:rPr>
          <w:i/>
          <w:color w:val="FF0000"/>
        </w:rPr>
        <w:t>5» установить 0 (отключение звуковой сигнализации). После окончание работ возвращаем значение на стандартное 2.</w:t>
      </w:r>
    </w:p>
    <w:p w:rsidR="001D1065" w:rsidRPr="001D1065" w:rsidRDefault="001D1065" w:rsidP="00AE2C2C">
      <w:pPr>
        <w:pStyle w:val="a3"/>
        <w:ind w:left="0" w:firstLine="284"/>
        <w:jc w:val="both"/>
        <w:rPr>
          <w:color w:val="FF0000"/>
        </w:rPr>
      </w:pPr>
    </w:p>
    <w:p w:rsidR="00B243BB" w:rsidRPr="00412C2D" w:rsidRDefault="00076FA9" w:rsidP="007542C3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>
        <w:rPr>
          <w:b/>
          <w:sz w:val="24"/>
        </w:rPr>
        <w:t>Синхронизация</w:t>
      </w:r>
    </w:p>
    <w:p w:rsidR="00183212" w:rsidRDefault="00412C2D" w:rsidP="00AE2C2C">
      <w:pPr>
        <w:ind w:firstLine="284"/>
        <w:contextualSpacing/>
        <w:jc w:val="both"/>
      </w:pPr>
      <w:r w:rsidRPr="00412C2D">
        <w:rPr>
          <w:b/>
        </w:rPr>
        <w:t>Первое</w:t>
      </w:r>
      <w:r>
        <w:t xml:space="preserve"> на что следует обратить внимание при настройке системы – это </w:t>
      </w:r>
      <w:r w:rsidRPr="00412C2D">
        <w:rPr>
          <w:b/>
        </w:rPr>
        <w:t>синхронизация</w:t>
      </w:r>
      <w:r>
        <w:t>.</w:t>
      </w:r>
    </w:p>
    <w:p w:rsidR="00412C2D" w:rsidRDefault="00412C2D" w:rsidP="00AE2C2C">
      <w:pPr>
        <w:ind w:firstLine="284"/>
        <w:contextualSpacing/>
        <w:jc w:val="both"/>
      </w:pPr>
      <w:r>
        <w:t xml:space="preserve">Необходимо чтобы импульсы </w:t>
      </w:r>
      <w:r w:rsidRPr="00412C2D">
        <w:rPr>
          <w:b/>
        </w:rPr>
        <w:t>передачи</w:t>
      </w:r>
      <w:r>
        <w:t xml:space="preserve"> нашей системы </w:t>
      </w:r>
      <w:r w:rsidRPr="00412C2D">
        <w:rPr>
          <w:b/>
        </w:rPr>
        <w:t>не мешали</w:t>
      </w:r>
      <w:r>
        <w:t xml:space="preserve"> работать другим системам и в тоже время</w:t>
      </w:r>
      <w:r w:rsidR="00E24536">
        <w:t>,</w:t>
      </w:r>
      <w:r>
        <w:t xml:space="preserve"> чтобы окно </w:t>
      </w:r>
      <w:r w:rsidRPr="00412C2D">
        <w:rPr>
          <w:b/>
        </w:rPr>
        <w:t>приема</w:t>
      </w:r>
      <w:r>
        <w:t xml:space="preserve"> сигнала нашей системы располагалась в максимально </w:t>
      </w:r>
      <w:r w:rsidRPr="00412C2D">
        <w:rPr>
          <w:b/>
        </w:rPr>
        <w:t>благоприятно</w:t>
      </w:r>
      <w:r w:rsidR="00B70CA0">
        <w:rPr>
          <w:b/>
        </w:rPr>
        <w:t>й</w:t>
      </w:r>
      <w:r w:rsidRPr="00412C2D">
        <w:rPr>
          <w:b/>
        </w:rPr>
        <w:t xml:space="preserve"> зоне</w:t>
      </w:r>
      <w:r>
        <w:t>.</w:t>
      </w:r>
    </w:p>
    <w:p w:rsidR="00412C2D" w:rsidRDefault="00412C2D" w:rsidP="00AE2C2C">
      <w:pPr>
        <w:ind w:firstLine="284"/>
        <w:contextualSpacing/>
        <w:jc w:val="both"/>
      </w:pPr>
      <w:r>
        <w:t>Принцип синхронизации передачи в том, чтобы окончание импульса передачи нашей системы совпадало с окончанием импульса передачи других систем. В идеале импульсы передачи абсолютно всех систем в округе (в том числе и активных деактиваторов) должны заканчиваться одновременно – такой ситуации на реальных объектах добиться крайне тяжело, поэтому в каждом конкретном случае механизмы действия могут различаться, но общие принципы сохраняются.</w:t>
      </w:r>
    </w:p>
    <w:p w:rsidR="003B7CFB" w:rsidRDefault="003B7CFB" w:rsidP="00B243BB">
      <w:pPr>
        <w:ind w:firstLine="284"/>
        <w:contextualSpacing/>
      </w:pPr>
    </w:p>
    <w:p w:rsidR="003B7CFB" w:rsidRPr="003B7CFB" w:rsidRDefault="003B7CFB" w:rsidP="00B243BB">
      <w:pPr>
        <w:ind w:firstLine="284"/>
        <w:contextualSpacing/>
        <w:rPr>
          <w:b/>
        </w:rPr>
      </w:pPr>
      <w:r w:rsidRPr="003B7CFB">
        <w:rPr>
          <w:b/>
        </w:rPr>
        <w:t>Процедура синхронизации:</w:t>
      </w:r>
    </w:p>
    <w:p w:rsidR="003B7CFB" w:rsidRDefault="003B7CFB" w:rsidP="003B7CFB">
      <w:pPr>
        <w:ind w:firstLine="284"/>
        <w:contextualSpacing/>
      </w:pPr>
      <w:r>
        <w:t>В группе «AM3 – SYNC» активируйте блоки «</w:t>
      </w:r>
      <w:r w:rsidRPr="003B7CFB">
        <w:t>01 Scan enable</w:t>
      </w:r>
      <w:r>
        <w:t>» и «11 Scan Buffer» - система на</w:t>
      </w:r>
      <w:r w:rsidR="00B70CA0">
        <w:t>ч</w:t>
      </w:r>
      <w:r>
        <w:t>нет сканирование, данные сканирования будут выводится на графике (Рис.12)</w:t>
      </w:r>
      <w:r w:rsidR="00AE2C2C">
        <w:t>.</w:t>
      </w:r>
    </w:p>
    <w:p w:rsidR="003B7CFB" w:rsidRPr="003B7CFB" w:rsidRDefault="003B7CFB" w:rsidP="003B7CFB">
      <w:pPr>
        <w:ind w:firstLine="284"/>
        <w:contextualSpacing/>
        <w:rPr>
          <w:i/>
        </w:rPr>
      </w:pPr>
      <w:r w:rsidRPr="003B7CFB">
        <w:rPr>
          <w:i/>
        </w:rPr>
        <w:t>При частоте входящего питания 50Гц ширина периода – 20мс</w:t>
      </w:r>
      <w:r w:rsidR="00AE2C2C">
        <w:rPr>
          <w:i/>
        </w:rPr>
        <w:t xml:space="preserve">; при </w:t>
      </w:r>
      <w:r w:rsidR="00AE2C2C" w:rsidRPr="003B7CFB">
        <w:rPr>
          <w:i/>
        </w:rPr>
        <w:t>60Гц ширина периода – 16,6мс</w:t>
      </w:r>
      <w:r w:rsidR="00AE2C2C">
        <w:rPr>
          <w:i/>
        </w:rPr>
        <w:t>.</w:t>
      </w:r>
    </w:p>
    <w:p w:rsidR="003B7CFB" w:rsidRPr="003B7CFB" w:rsidRDefault="003B7CFB" w:rsidP="003B7CFB">
      <w:pPr>
        <w:ind w:firstLine="284"/>
        <w:contextualSpacing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478486</wp:posOffset>
            </wp:positionV>
            <wp:extent cx="6331585" cy="162242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622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CFB">
        <w:rPr>
          <w:i/>
        </w:rPr>
        <w:t>Для более наглядного отображение в группе «Monitor» установите флажки «Normalize» и «Auto Scale»</w:t>
      </w:r>
      <w:r w:rsidR="00AE2C2C">
        <w:rPr>
          <w:i/>
        </w:rPr>
        <w:t>.</w:t>
      </w:r>
    </w:p>
    <w:p w:rsidR="003B7CFB" w:rsidRPr="003B7CFB" w:rsidRDefault="003B7CFB" w:rsidP="003B7CFB">
      <w:pPr>
        <w:ind w:firstLine="284"/>
        <w:contextualSpacing/>
        <w:jc w:val="center"/>
        <w:rPr>
          <w:i/>
        </w:rPr>
      </w:pPr>
      <w:r w:rsidRPr="003B7CFB">
        <w:rPr>
          <w:i/>
        </w:rPr>
        <w:t>Рис.12 Результаты сканирования окружающей среды</w:t>
      </w:r>
    </w:p>
    <w:p w:rsidR="003B7CFB" w:rsidRDefault="003B7CFB" w:rsidP="003B7CFB">
      <w:pPr>
        <w:ind w:firstLine="284"/>
        <w:contextualSpacing/>
      </w:pPr>
    </w:p>
    <w:p w:rsidR="003B7CFB" w:rsidRDefault="003B7CFB" w:rsidP="003B7CFB">
      <w:pPr>
        <w:ind w:firstLine="284"/>
        <w:contextualSpacing/>
      </w:pPr>
      <w:r>
        <w:t xml:space="preserve">На графике видны </w:t>
      </w:r>
      <w:r w:rsidRPr="005C053E">
        <w:rPr>
          <w:b/>
        </w:rPr>
        <w:t>явные всплески от сторонних систем</w:t>
      </w:r>
      <w:r>
        <w:t>. Системы, работающие на частотах 50Гц / 60Гц покажут один импульс передачи за период, а 75Гц / 90Гц три импульса.</w:t>
      </w:r>
    </w:p>
    <w:p w:rsidR="003B7CFB" w:rsidRDefault="003B7CFB" w:rsidP="003B7CFB">
      <w:pPr>
        <w:ind w:firstLine="284"/>
        <w:contextualSpacing/>
      </w:pPr>
      <w:r>
        <w:t>В нашем примере явно видны две системы (либо группы синхронизированных систем), с импульсами на частотах 75Гц / 90Гц</w:t>
      </w:r>
      <w:r w:rsidR="005A788A">
        <w:t>.</w:t>
      </w:r>
    </w:p>
    <w:p w:rsidR="003B7CFB" w:rsidRDefault="003B7CFB" w:rsidP="003B7CFB">
      <w:pPr>
        <w:ind w:firstLine="284"/>
        <w:contextualSpacing/>
      </w:pPr>
      <w:r>
        <w:t>«</w:t>
      </w:r>
      <w:r>
        <w:rPr>
          <w:lang w:val="en-US"/>
        </w:rPr>
        <w:t>NEAR</w:t>
      </w:r>
      <w:r w:rsidRPr="003B7CFB">
        <w:t>/75</w:t>
      </w:r>
      <w:r>
        <w:rPr>
          <w:lang w:val="en-US"/>
        </w:rPr>
        <w:t>Hz</w:t>
      </w:r>
      <w:r>
        <w:t>»</w:t>
      </w:r>
      <w:r w:rsidRPr="003B7CFB">
        <w:t xml:space="preserve"> - </w:t>
      </w:r>
      <w:r>
        <w:t>близко расположенная система, сигнал от неё виден очень четко</w:t>
      </w:r>
    </w:p>
    <w:p w:rsidR="003B7CFB" w:rsidRDefault="003B7CFB" w:rsidP="003B7CFB">
      <w:pPr>
        <w:ind w:firstLine="284"/>
        <w:contextualSpacing/>
      </w:pPr>
      <w:r>
        <w:t>«</w:t>
      </w:r>
      <w:r>
        <w:rPr>
          <w:lang w:val="en-US"/>
        </w:rPr>
        <w:t>FAR</w:t>
      </w:r>
      <w:r w:rsidRPr="003B7CFB">
        <w:t>/75</w:t>
      </w:r>
      <w:r>
        <w:rPr>
          <w:lang w:val="en-US"/>
        </w:rPr>
        <w:t>Hz</w:t>
      </w:r>
      <w:r>
        <w:t>»</w:t>
      </w:r>
      <w:r w:rsidRPr="003B7CFB">
        <w:t xml:space="preserve"> - система расположена</w:t>
      </w:r>
      <w:r>
        <w:t xml:space="preserve"> в отдалении, сигнал от неё отображается слабее</w:t>
      </w:r>
    </w:p>
    <w:p w:rsidR="003B7CFB" w:rsidRDefault="003B7CFB" w:rsidP="003B7CFB">
      <w:pPr>
        <w:ind w:firstLine="284"/>
        <w:contextualSpacing/>
      </w:pPr>
    </w:p>
    <w:p w:rsidR="0041793E" w:rsidRDefault="00AE2C2C" w:rsidP="00AE2C2C">
      <w:pPr>
        <w:ind w:firstLine="284"/>
        <w:contextualSpacing/>
        <w:jc w:val="both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980440</wp:posOffset>
            </wp:positionV>
            <wp:extent cx="6102985" cy="1538605"/>
            <wp:effectExtent l="0" t="0" r="0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1538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93E">
        <w:t>Далее активируем блок «12 Burst buffer» на график сканирования окружающей среды накладываем график нашей передачи (Рис.13) Поскольку все соседние системы передают импульсы с частотой 75Гц (наша система показывает частоту входящего напряжения 50Гц, логично предположить, что на одном объекте сеть питания имеет одинаковые характеристики во всех точках, а это означает что соседние системы работают на полуторной частоте – 75Гц), то и мы активируем блок «</w:t>
      </w:r>
      <w:r w:rsidR="0041793E" w:rsidRPr="0041793E">
        <w:t>08 75/90Hz enable</w:t>
      </w:r>
      <w:r w:rsidR="0041793E">
        <w:t>» (это не обязательно</w:t>
      </w:r>
      <w:r w:rsidR="006F6B40">
        <w:t>)</w:t>
      </w:r>
      <w:r w:rsidR="0041793E">
        <w:t>.</w:t>
      </w:r>
    </w:p>
    <w:p w:rsidR="0041793E" w:rsidRPr="0041793E" w:rsidRDefault="0041793E" w:rsidP="00AE2C2C">
      <w:pPr>
        <w:ind w:firstLine="284"/>
        <w:contextualSpacing/>
        <w:jc w:val="center"/>
        <w:rPr>
          <w:i/>
        </w:rPr>
      </w:pPr>
      <w:r w:rsidRPr="0041793E">
        <w:rPr>
          <w:i/>
        </w:rPr>
        <w:t>Рис.1</w:t>
      </w:r>
      <w:r w:rsidR="00FF0369">
        <w:rPr>
          <w:i/>
        </w:rPr>
        <w:t>3</w:t>
      </w:r>
      <w:r w:rsidRPr="0041793E">
        <w:rPr>
          <w:i/>
        </w:rPr>
        <w:t xml:space="preserve"> Наложение нашей передачи и данных окружающей среды</w:t>
      </w:r>
    </w:p>
    <w:p w:rsidR="0041793E" w:rsidRDefault="0041793E" w:rsidP="0041793E">
      <w:pPr>
        <w:ind w:firstLine="284"/>
        <w:contextualSpacing/>
      </w:pPr>
    </w:p>
    <w:p w:rsidR="0041793E" w:rsidRDefault="00B70CA0" w:rsidP="005C053E">
      <w:pPr>
        <w:ind w:firstLine="284"/>
        <w:contextualSpacing/>
        <w:jc w:val="both"/>
      </w:pPr>
      <w:r>
        <w:t>В примере видно</w:t>
      </w:r>
      <w:r w:rsidR="002A382E">
        <w:t>,</w:t>
      </w:r>
      <w:r>
        <w:t xml:space="preserve"> что наше </w:t>
      </w:r>
      <w:r w:rsidRPr="005C053E">
        <w:rPr>
          <w:b/>
        </w:rPr>
        <w:t>окно приёма</w:t>
      </w:r>
      <w:r>
        <w:t xml:space="preserve"> (маленькая синяя ступенька) </w:t>
      </w:r>
      <w:r w:rsidRPr="005C053E">
        <w:rPr>
          <w:b/>
        </w:rPr>
        <w:t>перекрывается импульсами передачи</w:t>
      </w:r>
      <w:r>
        <w:t xml:space="preserve"> сторонних систем, скорее всего, и мы своими импульсами перекрываем окна</w:t>
      </w:r>
      <w:r w:rsidR="005A788A">
        <w:t xml:space="preserve"> приема</w:t>
      </w:r>
      <w:r>
        <w:t xml:space="preserve"> наших соседей. </w:t>
      </w:r>
      <w:r w:rsidR="002A382E">
        <w:t xml:space="preserve">Подобная ситуация будет давать </w:t>
      </w:r>
      <w:r w:rsidR="002A382E" w:rsidRPr="005C053E">
        <w:rPr>
          <w:b/>
        </w:rPr>
        <w:t>постоянные ложные срабатывания</w:t>
      </w:r>
      <w:r w:rsidR="002A382E">
        <w:t xml:space="preserve"> системы, т.к. импульс передачи соседа будет восприниматься системой как очень качественный сигнал от датчика – отфильтровать подобные сигналы невозможно. </w:t>
      </w:r>
      <w:r w:rsidR="002A382E" w:rsidRPr="005C053E">
        <w:rPr>
          <w:b/>
        </w:rPr>
        <w:t>Необходима синхронизация</w:t>
      </w:r>
      <w:r w:rsidR="002A382E">
        <w:t>.</w:t>
      </w:r>
    </w:p>
    <w:p w:rsidR="002A382E" w:rsidRDefault="002A382E" w:rsidP="0041793E">
      <w:pPr>
        <w:ind w:firstLine="284"/>
        <w:contextualSpacing/>
      </w:pPr>
    </w:p>
    <w:p w:rsidR="002351D4" w:rsidRDefault="002351D4" w:rsidP="0041793E">
      <w:pPr>
        <w:ind w:firstLine="284"/>
        <w:contextualSpacing/>
      </w:pPr>
      <w:r w:rsidRPr="005C053E">
        <w:rPr>
          <w:b/>
        </w:rPr>
        <w:t>Наша цель</w:t>
      </w:r>
      <w:r>
        <w:t>, оперируя параметрами «</w:t>
      </w:r>
      <w:r w:rsidRPr="002351D4">
        <w:t>02 T SYNC [us]</w:t>
      </w:r>
      <w:r>
        <w:t>», «</w:t>
      </w:r>
      <w:r w:rsidRPr="002351D4">
        <w:t>05 Rx Time</w:t>
      </w:r>
      <w:r>
        <w:t>», «</w:t>
      </w:r>
      <w:r w:rsidRPr="002351D4">
        <w:t>08 75/90Hz enable</w:t>
      </w:r>
      <w:r>
        <w:t xml:space="preserve">», </w:t>
      </w:r>
      <w:r w:rsidR="00266B75">
        <w:t>«</w:t>
      </w:r>
      <w:r w:rsidR="00266B75" w:rsidRPr="00266B75">
        <w:t>03 T Relax [us]</w:t>
      </w:r>
      <w:r w:rsidR="00266B75">
        <w:t xml:space="preserve">», </w:t>
      </w:r>
      <w:r>
        <w:t>добит</w:t>
      </w:r>
      <w:r w:rsidR="00FF0369">
        <w:t>ь</w:t>
      </w:r>
      <w:r>
        <w:t xml:space="preserve">ся </w:t>
      </w:r>
      <w:r w:rsidRPr="005C053E">
        <w:rPr>
          <w:b/>
        </w:rPr>
        <w:t>наилучших условий</w:t>
      </w:r>
      <w:r>
        <w:t xml:space="preserve"> работы</w:t>
      </w:r>
      <w:r w:rsidR="00FF0369">
        <w:t xml:space="preserve"> (Рис.14)</w:t>
      </w:r>
      <w:r>
        <w:t>:</w:t>
      </w:r>
    </w:p>
    <w:p w:rsidR="002351D4" w:rsidRDefault="002351D4" w:rsidP="0041793E">
      <w:pPr>
        <w:ind w:firstLine="284"/>
        <w:contextualSpacing/>
      </w:pPr>
      <w:r>
        <w:t xml:space="preserve">- </w:t>
      </w:r>
      <w:r w:rsidRPr="005C053E">
        <w:rPr>
          <w:b/>
        </w:rPr>
        <w:t>окончание фронта</w:t>
      </w:r>
      <w:r>
        <w:t xml:space="preserve"> передачи нашего импульса</w:t>
      </w:r>
      <w:r w:rsidR="00FF0369">
        <w:t xml:space="preserve"> (большая синяя ступенька)</w:t>
      </w:r>
      <w:r>
        <w:t xml:space="preserve"> </w:t>
      </w:r>
      <w:r w:rsidRPr="005C053E">
        <w:rPr>
          <w:b/>
        </w:rPr>
        <w:t>должно совпадать</w:t>
      </w:r>
      <w:r>
        <w:t xml:space="preserve"> с окончанием фронта передачи импульса сторонней системы</w:t>
      </w:r>
    </w:p>
    <w:p w:rsidR="002351D4" w:rsidRDefault="00FF0369" w:rsidP="0041793E">
      <w:pPr>
        <w:ind w:firstLine="284"/>
        <w:contextualSpacing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35477</wp:posOffset>
            </wp:positionH>
            <wp:positionV relativeFrom="paragraph">
              <wp:posOffset>237656</wp:posOffset>
            </wp:positionV>
            <wp:extent cx="6331585" cy="191325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913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1D4">
        <w:t xml:space="preserve">- окно </w:t>
      </w:r>
      <w:r w:rsidR="002351D4" w:rsidRPr="005C053E">
        <w:rPr>
          <w:b/>
        </w:rPr>
        <w:t>приема</w:t>
      </w:r>
      <w:r w:rsidR="002351D4">
        <w:t xml:space="preserve"> располагается в области с </w:t>
      </w:r>
      <w:r w:rsidR="002351D4" w:rsidRPr="005C053E">
        <w:rPr>
          <w:b/>
        </w:rPr>
        <w:t>минимальным значением шума</w:t>
      </w:r>
    </w:p>
    <w:p w:rsidR="00FF0369" w:rsidRPr="00FF0369" w:rsidRDefault="00FF0369" w:rsidP="00FF0369">
      <w:pPr>
        <w:ind w:firstLine="284"/>
        <w:contextualSpacing/>
        <w:jc w:val="center"/>
        <w:rPr>
          <w:i/>
        </w:rPr>
      </w:pPr>
      <w:r w:rsidRPr="00FF0369">
        <w:rPr>
          <w:i/>
        </w:rPr>
        <w:t>Рис.14 Пример удачно проведенной синхронизации</w:t>
      </w:r>
    </w:p>
    <w:p w:rsidR="00FF0369" w:rsidRPr="00E44935" w:rsidRDefault="00FF0369" w:rsidP="00FF0369">
      <w:pPr>
        <w:spacing w:line="480" w:lineRule="auto"/>
        <w:ind w:firstLine="284"/>
        <w:contextualSpacing/>
      </w:pPr>
      <w:r w:rsidRPr="00E44935">
        <w:t>«</w:t>
      </w:r>
      <w:r w:rsidR="00266B75" w:rsidRPr="00E44935">
        <w:t>0</w:t>
      </w:r>
      <w:r w:rsidRPr="00FF0369">
        <w:rPr>
          <w:lang w:val="en-US"/>
        </w:rPr>
        <w:t>T</w:t>
      </w:r>
      <w:r w:rsidRPr="00E44935">
        <w:t xml:space="preserve"> </w:t>
      </w:r>
      <w:r w:rsidRPr="00FF0369">
        <w:rPr>
          <w:lang w:val="en-US"/>
        </w:rPr>
        <w:t>SYNC</w:t>
      </w:r>
      <w:r w:rsidRPr="00E44935">
        <w:t>» = 2700, «75/90</w:t>
      </w:r>
      <w:r w:rsidRPr="00FF0369">
        <w:rPr>
          <w:lang w:val="en-US"/>
        </w:rPr>
        <w:t>Hz</w:t>
      </w:r>
      <w:r w:rsidRPr="00E44935">
        <w:t xml:space="preserve"> </w:t>
      </w:r>
      <w:r w:rsidRPr="00FF0369">
        <w:rPr>
          <w:lang w:val="en-US"/>
        </w:rPr>
        <w:t>enable</w:t>
      </w:r>
      <w:r w:rsidRPr="00E44935">
        <w:t xml:space="preserve">» = </w:t>
      </w:r>
      <w:r>
        <w:t>Включено</w:t>
      </w:r>
      <w:r w:rsidRPr="00E44935">
        <w:t xml:space="preserve"> (75</w:t>
      </w:r>
      <w:r>
        <w:t>Гц</w:t>
      </w:r>
      <w:r w:rsidRPr="00E44935">
        <w:t>), «</w:t>
      </w:r>
      <w:r w:rsidR="00266B75" w:rsidRPr="00E44935">
        <w:t>0</w:t>
      </w:r>
      <w:r w:rsidRPr="00266B75">
        <w:rPr>
          <w:lang w:val="en-US"/>
        </w:rPr>
        <w:t>Rx</w:t>
      </w:r>
      <w:r w:rsidRPr="00E44935">
        <w:t xml:space="preserve"> </w:t>
      </w:r>
      <w:r w:rsidRPr="00266B75">
        <w:rPr>
          <w:lang w:val="en-US"/>
        </w:rPr>
        <w:t>Time</w:t>
      </w:r>
      <w:r w:rsidRPr="00E44935">
        <w:t>» = 0 (0,5</w:t>
      </w:r>
      <w:r>
        <w:t>мс</w:t>
      </w:r>
      <w:r w:rsidRPr="00E44935">
        <w:t>)</w:t>
      </w:r>
      <w:r w:rsidR="00266B75" w:rsidRPr="00E44935">
        <w:t>, «</w:t>
      </w:r>
      <w:r w:rsidR="00266B75" w:rsidRPr="00266B75">
        <w:rPr>
          <w:lang w:val="en-US"/>
        </w:rPr>
        <w:t>T</w:t>
      </w:r>
      <w:r w:rsidR="00266B75" w:rsidRPr="00E44935">
        <w:t xml:space="preserve"> </w:t>
      </w:r>
      <w:r w:rsidR="00266B75" w:rsidRPr="00266B75">
        <w:rPr>
          <w:lang w:val="en-US"/>
        </w:rPr>
        <w:t>Relax</w:t>
      </w:r>
      <w:r w:rsidR="00266B75" w:rsidRPr="00E44935">
        <w:t xml:space="preserve"> [</w:t>
      </w:r>
      <w:r w:rsidR="00266B75" w:rsidRPr="00266B75">
        <w:rPr>
          <w:lang w:val="en-US"/>
        </w:rPr>
        <w:t>us</w:t>
      </w:r>
      <w:r w:rsidR="00266B75" w:rsidRPr="00E44935">
        <w:t>]» = 450</w:t>
      </w:r>
    </w:p>
    <w:p w:rsidR="00FF0369" w:rsidRPr="00FF0369" w:rsidRDefault="00FF0369" w:rsidP="00FF0369">
      <w:pPr>
        <w:ind w:firstLine="284"/>
        <w:contextualSpacing/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234414</wp:posOffset>
            </wp:positionV>
            <wp:extent cx="6331585" cy="1821815"/>
            <wp:effectExtent l="0" t="0" r="0" b="698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821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369">
        <w:t>Рассмотрим другие возможные примеры успешной синхронизации</w:t>
      </w:r>
      <w:r w:rsidR="00484CD1">
        <w:t xml:space="preserve"> (Рис.15-17)</w:t>
      </w:r>
      <w:r w:rsidRPr="00FF0369">
        <w:t>:</w:t>
      </w:r>
    </w:p>
    <w:p w:rsidR="009C4E48" w:rsidRDefault="003043EF" w:rsidP="003043EF">
      <w:pPr>
        <w:ind w:firstLine="284"/>
        <w:contextualSpacing/>
        <w:jc w:val="center"/>
        <w:rPr>
          <w:i/>
        </w:rPr>
      </w:pPr>
      <w:r>
        <w:rPr>
          <w:i/>
        </w:rPr>
        <w:t>Рис.15</w:t>
      </w:r>
      <w:r w:rsidRPr="00FF0369">
        <w:rPr>
          <w:i/>
        </w:rPr>
        <w:t xml:space="preserve"> Пример удачно проведенной синхронизации</w:t>
      </w:r>
    </w:p>
    <w:p w:rsidR="00FF0369" w:rsidRDefault="009C4E48" w:rsidP="009C4E48">
      <w:pPr>
        <w:ind w:firstLine="284"/>
        <w:contextualSpacing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6331585" cy="1923415"/>
            <wp:effectExtent l="0" t="0" r="0" b="63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92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B75" w:rsidRPr="00FF0369">
        <w:t>«</w:t>
      </w:r>
      <w:r w:rsidR="00266B75">
        <w:t>0</w:t>
      </w:r>
      <w:r w:rsidR="00266B75" w:rsidRPr="00FF0369">
        <w:rPr>
          <w:lang w:val="en-US"/>
        </w:rPr>
        <w:t>T</w:t>
      </w:r>
      <w:r w:rsidR="00266B75" w:rsidRPr="00FF0369">
        <w:t xml:space="preserve"> </w:t>
      </w:r>
      <w:r w:rsidR="00266B75" w:rsidRPr="00FF0369">
        <w:rPr>
          <w:lang w:val="en-US"/>
        </w:rPr>
        <w:t>SYNC</w:t>
      </w:r>
      <w:r w:rsidR="00266B75" w:rsidRPr="00FF0369">
        <w:t>»</w:t>
      </w:r>
      <w:r w:rsidR="00266B75">
        <w:t xml:space="preserve"> = 60</w:t>
      </w:r>
      <w:r w:rsidR="00266B75" w:rsidRPr="00FF0369">
        <w:t>00, «75/90</w:t>
      </w:r>
      <w:r w:rsidR="00266B75" w:rsidRPr="00FF0369">
        <w:rPr>
          <w:lang w:val="en-US"/>
        </w:rPr>
        <w:t>Hz</w:t>
      </w:r>
      <w:r w:rsidR="00266B75" w:rsidRPr="00FF0369">
        <w:t xml:space="preserve"> </w:t>
      </w:r>
      <w:r w:rsidR="00266B75" w:rsidRPr="00FF0369">
        <w:rPr>
          <w:lang w:val="en-US"/>
        </w:rPr>
        <w:t>enable</w:t>
      </w:r>
      <w:r w:rsidR="00266B75" w:rsidRPr="00FF0369">
        <w:t xml:space="preserve">» = </w:t>
      </w:r>
      <w:r w:rsidR="00266B75">
        <w:t>Выключено (50Гц)</w:t>
      </w:r>
      <w:r w:rsidR="00266B75" w:rsidRPr="00FF0369">
        <w:t xml:space="preserve">, </w:t>
      </w:r>
      <w:r w:rsidR="00266B75">
        <w:t>«</w:t>
      </w:r>
      <w:r w:rsidR="00266B75" w:rsidRPr="002351D4">
        <w:t>Rx Time</w:t>
      </w:r>
      <w:r w:rsidR="00266B75">
        <w:t>» = 0 (0,5мс), «</w:t>
      </w:r>
      <w:r w:rsidR="00266B75" w:rsidRPr="00266B75">
        <w:t>T Relax [us]</w:t>
      </w:r>
      <w:r w:rsidR="00266B75">
        <w:t>» = 450</w:t>
      </w:r>
    </w:p>
    <w:p w:rsidR="00FF0369" w:rsidRDefault="003043EF" w:rsidP="003043EF">
      <w:pPr>
        <w:ind w:firstLine="284"/>
        <w:contextualSpacing/>
        <w:jc w:val="center"/>
        <w:rPr>
          <w:noProof/>
          <w:lang w:eastAsia="ru-RU"/>
        </w:rPr>
      </w:pPr>
      <w:r>
        <w:rPr>
          <w:i/>
        </w:rPr>
        <w:t>Рис.16</w:t>
      </w:r>
      <w:r w:rsidRPr="00FF0369">
        <w:rPr>
          <w:i/>
        </w:rPr>
        <w:t xml:space="preserve"> Пример удачно проведенной синхронизации</w:t>
      </w:r>
    </w:p>
    <w:p w:rsidR="009C4E48" w:rsidRPr="00E44935" w:rsidRDefault="009C4E48" w:rsidP="009C4E48">
      <w:pPr>
        <w:ind w:firstLine="284"/>
        <w:contextualSpacing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6331585" cy="2093595"/>
            <wp:effectExtent l="0" t="0" r="0" b="190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093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B75" w:rsidRPr="00E44935">
        <w:t>«0</w:t>
      </w:r>
      <w:r w:rsidR="00266B75" w:rsidRPr="00FF0369">
        <w:rPr>
          <w:lang w:val="en-US"/>
        </w:rPr>
        <w:t>T</w:t>
      </w:r>
      <w:r w:rsidR="00266B75" w:rsidRPr="00E44935">
        <w:t xml:space="preserve"> </w:t>
      </w:r>
      <w:r w:rsidR="00266B75" w:rsidRPr="00FF0369">
        <w:rPr>
          <w:lang w:val="en-US"/>
        </w:rPr>
        <w:t>SYNC</w:t>
      </w:r>
      <w:r w:rsidR="00266B75" w:rsidRPr="00E44935">
        <w:t>» = 6000, «75/90</w:t>
      </w:r>
      <w:r w:rsidR="00266B75" w:rsidRPr="00FF0369">
        <w:rPr>
          <w:lang w:val="en-US"/>
        </w:rPr>
        <w:t>Hz</w:t>
      </w:r>
      <w:r w:rsidR="00266B75" w:rsidRPr="00E44935">
        <w:t xml:space="preserve"> </w:t>
      </w:r>
      <w:r w:rsidR="00266B75" w:rsidRPr="00FF0369">
        <w:rPr>
          <w:lang w:val="en-US"/>
        </w:rPr>
        <w:t>enable</w:t>
      </w:r>
      <w:r w:rsidR="00266B75" w:rsidRPr="00E44935">
        <w:t xml:space="preserve">» = </w:t>
      </w:r>
      <w:r w:rsidR="00266B75">
        <w:t>Включено</w:t>
      </w:r>
      <w:r w:rsidR="00266B75" w:rsidRPr="00E44935">
        <w:t xml:space="preserve"> (75</w:t>
      </w:r>
      <w:r w:rsidR="00266B75">
        <w:t>Гц</w:t>
      </w:r>
      <w:r w:rsidR="00266B75" w:rsidRPr="00E44935">
        <w:t>), «</w:t>
      </w:r>
      <w:r w:rsidR="00266B75" w:rsidRPr="00266B75">
        <w:rPr>
          <w:lang w:val="en-US"/>
        </w:rPr>
        <w:t>Rx</w:t>
      </w:r>
      <w:r w:rsidR="00266B75" w:rsidRPr="00E44935">
        <w:t xml:space="preserve"> </w:t>
      </w:r>
      <w:r w:rsidR="00266B75" w:rsidRPr="00266B75">
        <w:rPr>
          <w:lang w:val="en-US"/>
        </w:rPr>
        <w:t>Time</w:t>
      </w:r>
      <w:r w:rsidR="00266B75" w:rsidRPr="00E44935">
        <w:t>» = 0 (0,5</w:t>
      </w:r>
      <w:r w:rsidR="00266B75">
        <w:t>мс</w:t>
      </w:r>
      <w:r w:rsidR="00266B75" w:rsidRPr="00E44935">
        <w:t>), «</w:t>
      </w:r>
      <w:r w:rsidR="00266B75" w:rsidRPr="00266B75">
        <w:rPr>
          <w:lang w:val="en-US"/>
        </w:rPr>
        <w:t>T</w:t>
      </w:r>
      <w:r w:rsidR="00266B75" w:rsidRPr="00E44935">
        <w:t xml:space="preserve"> </w:t>
      </w:r>
      <w:r w:rsidR="00266B75" w:rsidRPr="00266B75">
        <w:rPr>
          <w:lang w:val="en-US"/>
        </w:rPr>
        <w:t>Relax</w:t>
      </w:r>
      <w:r w:rsidR="00266B75" w:rsidRPr="00E44935">
        <w:t xml:space="preserve"> [</w:t>
      </w:r>
      <w:r w:rsidR="00266B75" w:rsidRPr="00266B75">
        <w:rPr>
          <w:lang w:val="en-US"/>
        </w:rPr>
        <w:t>us</w:t>
      </w:r>
      <w:r w:rsidR="00266B75" w:rsidRPr="00E44935">
        <w:t>]» = 450</w:t>
      </w:r>
    </w:p>
    <w:p w:rsidR="00FF0369" w:rsidRDefault="003043EF" w:rsidP="009C4E48">
      <w:pPr>
        <w:ind w:firstLine="284"/>
        <w:contextualSpacing/>
        <w:jc w:val="center"/>
      </w:pPr>
      <w:r>
        <w:rPr>
          <w:i/>
        </w:rPr>
        <w:t>Рис.17</w:t>
      </w:r>
      <w:r w:rsidRPr="00FF0369">
        <w:rPr>
          <w:i/>
        </w:rPr>
        <w:t xml:space="preserve"> Пример удачно проведенной синхронизации</w:t>
      </w:r>
    </w:p>
    <w:p w:rsidR="00FF0369" w:rsidRDefault="00266B75" w:rsidP="00FF0369">
      <w:pPr>
        <w:ind w:firstLine="284"/>
        <w:contextualSpacing/>
      </w:pPr>
      <w:r w:rsidRPr="00FF0369">
        <w:t>«</w:t>
      </w:r>
      <w:r>
        <w:t>0</w:t>
      </w:r>
      <w:r w:rsidRPr="00FF0369">
        <w:rPr>
          <w:lang w:val="en-US"/>
        </w:rPr>
        <w:t>T</w:t>
      </w:r>
      <w:r w:rsidRPr="00FF0369">
        <w:t xml:space="preserve"> </w:t>
      </w:r>
      <w:r w:rsidRPr="00FF0369">
        <w:rPr>
          <w:lang w:val="en-US"/>
        </w:rPr>
        <w:t>SYNC</w:t>
      </w:r>
      <w:r w:rsidRPr="00FF0369">
        <w:t>»</w:t>
      </w:r>
      <w:r>
        <w:t xml:space="preserve"> = 35</w:t>
      </w:r>
      <w:r w:rsidRPr="00FF0369">
        <w:t>00, «75/90</w:t>
      </w:r>
      <w:r w:rsidRPr="00FF0369">
        <w:rPr>
          <w:lang w:val="en-US"/>
        </w:rPr>
        <w:t>Hz</w:t>
      </w:r>
      <w:r w:rsidRPr="00FF0369">
        <w:t xml:space="preserve"> </w:t>
      </w:r>
      <w:r w:rsidRPr="00FF0369">
        <w:rPr>
          <w:lang w:val="en-US"/>
        </w:rPr>
        <w:t>enable</w:t>
      </w:r>
      <w:r w:rsidRPr="00FF0369">
        <w:t xml:space="preserve">» = </w:t>
      </w:r>
      <w:r>
        <w:t>Выключено (50Гц)</w:t>
      </w:r>
      <w:r w:rsidRPr="00FF0369">
        <w:t xml:space="preserve">, </w:t>
      </w:r>
      <w:r>
        <w:t>«</w:t>
      </w:r>
      <w:r w:rsidRPr="002351D4">
        <w:t>Rx Time</w:t>
      </w:r>
      <w:r>
        <w:t>» = 2 (2мс), «</w:t>
      </w:r>
      <w:r w:rsidRPr="00266B75">
        <w:t>T Relax [us]</w:t>
      </w:r>
      <w:r>
        <w:t>»</w:t>
      </w:r>
      <w:r w:rsidR="005A788A">
        <w:t xml:space="preserve"> = 6</w:t>
      </w:r>
      <w:r>
        <w:t>50</w:t>
      </w:r>
    </w:p>
    <w:p w:rsidR="003043EF" w:rsidRDefault="003043EF" w:rsidP="00FF0369">
      <w:pPr>
        <w:ind w:firstLine="284"/>
        <w:contextualSpacing/>
      </w:pPr>
    </w:p>
    <w:p w:rsidR="00180184" w:rsidRDefault="00180184" w:rsidP="00FF0369">
      <w:pPr>
        <w:ind w:firstLine="284"/>
        <w:contextualSpacing/>
      </w:pPr>
      <w:r>
        <w:t>При изменении параметра «Время релаксации» блок «</w:t>
      </w:r>
      <w:r w:rsidRPr="00266B75">
        <w:t>03 T Relax [us]</w:t>
      </w:r>
      <w:r>
        <w:t xml:space="preserve">» следует учитывать, что при значениях </w:t>
      </w:r>
      <w:r w:rsidRPr="005C053E">
        <w:rPr>
          <w:b/>
        </w:rPr>
        <w:t>более 600</w:t>
      </w:r>
      <w:r>
        <w:t xml:space="preserve"> начинает </w:t>
      </w:r>
      <w:r w:rsidRPr="005C053E">
        <w:rPr>
          <w:b/>
        </w:rPr>
        <w:t>падать чувствительность</w:t>
      </w:r>
      <w:r>
        <w:t xml:space="preserve"> системы, при значениях </w:t>
      </w:r>
      <w:r w:rsidRPr="005C053E">
        <w:rPr>
          <w:b/>
        </w:rPr>
        <w:t>менее 300</w:t>
      </w:r>
      <w:r>
        <w:t xml:space="preserve"> начинает проявляться </w:t>
      </w:r>
      <w:r w:rsidRPr="005C053E">
        <w:rPr>
          <w:b/>
        </w:rPr>
        <w:t>негативное влияние</w:t>
      </w:r>
      <w:r w:rsidR="00E24536">
        <w:t>, с</w:t>
      </w:r>
      <w:r>
        <w:t>вязанное с передачей импульса самой системы.</w:t>
      </w:r>
    </w:p>
    <w:p w:rsidR="003043EF" w:rsidRDefault="00180184" w:rsidP="00FF0369">
      <w:pPr>
        <w:ind w:firstLine="284"/>
        <w:contextualSpacing/>
      </w:pPr>
      <w:r>
        <w:t>Стандартное значение 400 в большинстве случаев является оптимальным выбором.</w:t>
      </w:r>
    </w:p>
    <w:p w:rsidR="005C053E" w:rsidRDefault="005C053E">
      <w:r>
        <w:br w:type="page"/>
      </w:r>
    </w:p>
    <w:p w:rsidR="003043EF" w:rsidRPr="00180184" w:rsidRDefault="00180184" w:rsidP="00FF0369">
      <w:pPr>
        <w:ind w:firstLine="284"/>
        <w:contextualSpacing/>
        <w:rPr>
          <w:b/>
        </w:rPr>
      </w:pPr>
      <w:r w:rsidRPr="00180184">
        <w:rPr>
          <w:b/>
        </w:rPr>
        <w:lastRenderedPageBreak/>
        <w:t>Порядок действий при синхронизации линейки систем:</w:t>
      </w:r>
    </w:p>
    <w:p w:rsidR="003043EF" w:rsidRPr="00076FA9" w:rsidRDefault="00180184" w:rsidP="005C053E">
      <w:pPr>
        <w:ind w:firstLine="284"/>
        <w:contextualSpacing/>
        <w:jc w:val="both"/>
        <w:rPr>
          <w:i/>
          <w:color w:val="FF0000"/>
        </w:rPr>
      </w:pPr>
      <w:r w:rsidRPr="00076FA9">
        <w:rPr>
          <w:i/>
          <w:color w:val="FF0000"/>
        </w:rPr>
        <w:t>Для упрощения синхронизации, инсталлируя линейку систем</w:t>
      </w:r>
      <w:r w:rsidR="00690877" w:rsidRPr="00076FA9">
        <w:rPr>
          <w:i/>
          <w:color w:val="FF0000"/>
        </w:rPr>
        <w:t>,</w:t>
      </w:r>
      <w:r w:rsidRPr="00076FA9">
        <w:rPr>
          <w:i/>
          <w:color w:val="FF0000"/>
        </w:rPr>
        <w:t xml:space="preserve"> следует</w:t>
      </w:r>
      <w:r w:rsidR="00E61508" w:rsidRPr="00076FA9">
        <w:rPr>
          <w:i/>
          <w:color w:val="FF0000"/>
        </w:rPr>
        <w:t xml:space="preserve"> все активные деактиваторы подключать к одной линии питания, все системы также рекомендуется запитывать на одну отдельную линию питания.</w:t>
      </w:r>
    </w:p>
    <w:p w:rsidR="00E61508" w:rsidRDefault="00E61508" w:rsidP="00FF0369">
      <w:pPr>
        <w:ind w:firstLine="284"/>
        <w:contextualSpacing/>
      </w:pPr>
    </w:p>
    <w:p w:rsidR="00E61508" w:rsidRDefault="00E61508" w:rsidP="00FF0369">
      <w:pPr>
        <w:ind w:firstLine="284"/>
        <w:contextualSpacing/>
      </w:pPr>
      <w:r>
        <w:t>- Подключаем систему №1, запускаем сканирование</w:t>
      </w:r>
    </w:p>
    <w:p w:rsidR="00E61508" w:rsidRDefault="00E61508" w:rsidP="00FF0369">
      <w:pPr>
        <w:ind w:firstLine="284"/>
        <w:contextualSpacing/>
      </w:pPr>
      <w:r>
        <w:t>- Подключаем первый деа</w:t>
      </w:r>
      <w:r w:rsidR="00AE139E">
        <w:t>к</w:t>
      </w:r>
      <w:r>
        <w:t>тиватор</w:t>
      </w:r>
    </w:p>
    <w:p w:rsidR="00E61508" w:rsidRPr="00E92A3E" w:rsidRDefault="00E61508" w:rsidP="00FF0369">
      <w:pPr>
        <w:ind w:firstLine="284"/>
        <w:contextualSpacing/>
      </w:pPr>
      <w:r>
        <w:t>- Ориентируясь на показания сканирования, смотрим не мешает ли деактиватор работе сторонних систем, если мешает, то меняем местами Ноль и Фазу</w:t>
      </w:r>
      <w:r w:rsidR="00E92A3E">
        <w:t xml:space="preserve"> питания -</w:t>
      </w:r>
      <w:r w:rsidR="00690877">
        <w:t xml:space="preserve"> переворачиваем вилку в розетке</w:t>
      </w:r>
    </w:p>
    <w:p w:rsidR="00E61508" w:rsidRPr="00E92A3E" w:rsidRDefault="00E61508" w:rsidP="00FF0369">
      <w:pPr>
        <w:ind w:firstLine="284"/>
        <w:contextualSpacing/>
      </w:pPr>
      <w:r>
        <w:t xml:space="preserve">- </w:t>
      </w:r>
      <w:r w:rsidR="00076FA9">
        <w:t>Последовательно п</w:t>
      </w:r>
      <w:r>
        <w:t xml:space="preserve">одключаем остальные деактиваторы, меняя местами Ноль и Фазу питания, добиваемся </w:t>
      </w:r>
      <w:r w:rsidR="005C053E">
        <w:t xml:space="preserve">того </w:t>
      </w:r>
      <w:r>
        <w:t xml:space="preserve">чтобы все деактиваторы работали в одной фазе, т.е. на графике сканирования все импульсы передачи деактиваторов будут находиться в одном месте </w:t>
      </w:r>
      <w:r w:rsidR="00E92A3E">
        <w:t>и перекрывать друг друга (Рис.</w:t>
      </w:r>
      <w:r w:rsidR="00690877">
        <w:t>18-</w:t>
      </w:r>
      <w:r w:rsidR="00E92A3E" w:rsidRPr="00E92A3E">
        <w:t>19</w:t>
      </w:r>
      <w:r>
        <w:t>)</w:t>
      </w:r>
    </w:p>
    <w:p w:rsidR="00690877" w:rsidRDefault="00690877" w:rsidP="00FF0369">
      <w:pPr>
        <w:ind w:firstLine="284"/>
        <w:contextualSpacing/>
      </w:pPr>
      <w:r>
        <w:t>- Производим синхронизацию системы №1</w:t>
      </w:r>
    </w:p>
    <w:p w:rsidR="00E92A3E" w:rsidRDefault="00690877" w:rsidP="00FF0369">
      <w:pPr>
        <w:ind w:firstLine="284"/>
        <w:contextualSpacing/>
      </w:pPr>
      <w:r>
        <w:t>- Выключаем сканирование системы №1 – система работает штатно</w:t>
      </w:r>
    </w:p>
    <w:p w:rsidR="00690877" w:rsidRDefault="00690877" w:rsidP="00FF0369">
      <w:pPr>
        <w:ind w:firstLine="284"/>
        <w:contextualSpacing/>
      </w:pPr>
      <w:r>
        <w:t>- Включаем систему №2, производим синхронизацию, отключаем сканирование</w:t>
      </w:r>
    </w:p>
    <w:p w:rsidR="00690877" w:rsidRPr="00E92A3E" w:rsidRDefault="00690877" w:rsidP="00FF0369">
      <w:pPr>
        <w:ind w:firstLine="284"/>
        <w:contextualSpacing/>
      </w:pPr>
      <w:r>
        <w:t>- Последовательно подключаем остальные системы и производим синхронизацию</w:t>
      </w:r>
    </w:p>
    <w:p w:rsidR="00E92A3E" w:rsidRPr="00E92A3E" w:rsidRDefault="00E92A3E" w:rsidP="00FF0369">
      <w:pPr>
        <w:ind w:firstLine="284"/>
        <w:contextualSpacing/>
      </w:pPr>
    </w:p>
    <w:p w:rsidR="00E92A3E" w:rsidRDefault="00E92A3E" w:rsidP="00E92A3E">
      <w:pPr>
        <w:contextualSpacing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96050" cy="25825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3E" w:rsidRPr="00690877" w:rsidRDefault="00690877" w:rsidP="00690877">
      <w:pPr>
        <w:ind w:firstLine="284"/>
        <w:contextualSpacing/>
        <w:jc w:val="center"/>
        <w:rPr>
          <w:i/>
        </w:rPr>
      </w:pPr>
      <w:r w:rsidRPr="00690877">
        <w:rPr>
          <w:i/>
        </w:rPr>
        <w:t>Рис.18 Два деактиватора находятся в противофазе</w:t>
      </w:r>
    </w:p>
    <w:p w:rsidR="00E92A3E" w:rsidRPr="00690877" w:rsidRDefault="00E92A3E" w:rsidP="00FF0369">
      <w:pPr>
        <w:ind w:firstLine="284"/>
        <w:contextualSpacing/>
      </w:pPr>
    </w:p>
    <w:p w:rsidR="00E92A3E" w:rsidRPr="00690877" w:rsidRDefault="00C31220" w:rsidP="00C31220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2533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77" w:rsidRPr="00690877" w:rsidRDefault="00690877" w:rsidP="00690877">
      <w:pPr>
        <w:ind w:firstLine="284"/>
        <w:contextualSpacing/>
        <w:jc w:val="center"/>
        <w:rPr>
          <w:i/>
        </w:rPr>
      </w:pPr>
      <w:r w:rsidRPr="00690877">
        <w:rPr>
          <w:i/>
        </w:rPr>
        <w:t>Рис.1</w:t>
      </w:r>
      <w:r>
        <w:rPr>
          <w:i/>
        </w:rPr>
        <w:t>9</w:t>
      </w:r>
      <w:r w:rsidRPr="00690877">
        <w:rPr>
          <w:i/>
        </w:rPr>
        <w:t xml:space="preserve"> Два деактиватора </w:t>
      </w:r>
      <w:r>
        <w:rPr>
          <w:i/>
        </w:rPr>
        <w:t>работают в одной фазе</w:t>
      </w:r>
    </w:p>
    <w:p w:rsidR="00076FA9" w:rsidRPr="00412C2D" w:rsidRDefault="00076FA9" w:rsidP="00076FA9">
      <w:pPr>
        <w:pStyle w:val="a3"/>
        <w:numPr>
          <w:ilvl w:val="1"/>
          <w:numId w:val="5"/>
        </w:numPr>
        <w:jc w:val="center"/>
        <w:rPr>
          <w:b/>
          <w:sz w:val="24"/>
        </w:rPr>
      </w:pPr>
      <w:r>
        <w:rPr>
          <w:b/>
          <w:sz w:val="24"/>
        </w:rPr>
        <w:lastRenderedPageBreak/>
        <w:t>Настройка Чувствительности и Критерия подобия</w:t>
      </w:r>
    </w:p>
    <w:p w:rsidR="00E92A3E" w:rsidRPr="00690877" w:rsidRDefault="00E92A3E" w:rsidP="00690877">
      <w:pPr>
        <w:ind w:firstLine="284"/>
        <w:contextualSpacing/>
      </w:pPr>
    </w:p>
    <w:p w:rsidR="00A65E12" w:rsidRDefault="00093EB0" w:rsidP="005C053E">
      <w:pPr>
        <w:ind w:firstLine="284"/>
        <w:contextualSpacing/>
        <w:jc w:val="both"/>
      </w:pPr>
      <w:r>
        <w:t>Сработка системы</w:t>
      </w:r>
      <w:r w:rsidR="00A65E12">
        <w:t xml:space="preserve"> генерируется на осн</w:t>
      </w:r>
      <w:r>
        <w:t>ове двух основных параметров – «</w:t>
      </w:r>
      <w:r w:rsidRPr="0095788E">
        <w:rPr>
          <w:b/>
        </w:rPr>
        <w:t>Чувствительность</w:t>
      </w:r>
      <w:r>
        <w:t>» и «</w:t>
      </w:r>
      <w:r w:rsidRPr="0095788E">
        <w:rPr>
          <w:b/>
        </w:rPr>
        <w:t>Критерий</w:t>
      </w:r>
      <w:r w:rsidR="00A65E12" w:rsidRPr="0095788E">
        <w:rPr>
          <w:b/>
        </w:rPr>
        <w:t xml:space="preserve"> подобия</w:t>
      </w:r>
      <w:r>
        <w:t>»</w:t>
      </w:r>
      <w:r w:rsidR="00A65E12">
        <w:t>.</w:t>
      </w:r>
    </w:p>
    <w:p w:rsidR="00A65E12" w:rsidRDefault="00A65E12" w:rsidP="005C053E">
      <w:pPr>
        <w:ind w:firstLine="284"/>
        <w:contextualSpacing/>
        <w:jc w:val="both"/>
      </w:pPr>
      <w:r>
        <w:t>Чувствительность опреде</w:t>
      </w:r>
      <w:r w:rsidR="00093EB0">
        <w:t xml:space="preserve">ляет, </w:t>
      </w:r>
      <w:r w:rsidR="00093EB0" w:rsidRPr="0095788E">
        <w:rPr>
          <w:b/>
        </w:rPr>
        <w:t>как мы видим</w:t>
      </w:r>
      <w:r w:rsidR="00093EB0">
        <w:t xml:space="preserve"> объект (датчик</w:t>
      </w:r>
      <w:r>
        <w:t xml:space="preserve">), а критерий </w:t>
      </w:r>
      <w:r w:rsidR="00093EB0">
        <w:t>подобия</w:t>
      </w:r>
      <w:r>
        <w:t xml:space="preserve"> определяет, </w:t>
      </w:r>
      <w:r w:rsidRPr="0095788E">
        <w:rPr>
          <w:b/>
        </w:rPr>
        <w:t>как мы его распознаем</w:t>
      </w:r>
      <w:r>
        <w:t>.</w:t>
      </w:r>
    </w:p>
    <w:p w:rsidR="00A65E12" w:rsidRPr="0095788E" w:rsidRDefault="00093EB0" w:rsidP="005C053E">
      <w:pPr>
        <w:ind w:firstLine="284"/>
        <w:contextualSpacing/>
        <w:jc w:val="both"/>
        <w:rPr>
          <w:i/>
        </w:rPr>
      </w:pPr>
      <w:r w:rsidRPr="0095788E">
        <w:rPr>
          <w:i/>
        </w:rPr>
        <w:t xml:space="preserve">Например, </w:t>
      </w:r>
      <w:r w:rsidR="00A65E12" w:rsidRPr="0095788E">
        <w:rPr>
          <w:i/>
        </w:rPr>
        <w:t>чтобы распознать букву на лист</w:t>
      </w:r>
      <w:r w:rsidRPr="0095788E">
        <w:rPr>
          <w:i/>
        </w:rPr>
        <w:t>е бумаги, нам нужно осветить лист</w:t>
      </w:r>
      <w:r w:rsidR="00A65E12" w:rsidRPr="0095788E">
        <w:rPr>
          <w:i/>
        </w:rPr>
        <w:t>, отличить цвет бума</w:t>
      </w:r>
      <w:r w:rsidRPr="0095788E">
        <w:rPr>
          <w:i/>
        </w:rPr>
        <w:t>ги от цвета буквы</w:t>
      </w:r>
      <w:r w:rsidR="00A65E12" w:rsidRPr="0095788E">
        <w:rPr>
          <w:i/>
        </w:rPr>
        <w:t xml:space="preserve"> и</w:t>
      </w:r>
      <w:r w:rsidRPr="0095788E">
        <w:rPr>
          <w:i/>
        </w:rPr>
        <w:t xml:space="preserve"> распознать геометрию этой буквы</w:t>
      </w:r>
      <w:r w:rsidR="00A65E12" w:rsidRPr="0095788E">
        <w:rPr>
          <w:i/>
        </w:rPr>
        <w:t>.</w:t>
      </w:r>
    </w:p>
    <w:p w:rsidR="00A65E12" w:rsidRDefault="00A65E12" w:rsidP="005C053E">
      <w:pPr>
        <w:ind w:firstLine="284"/>
        <w:contextualSpacing/>
        <w:jc w:val="both"/>
      </w:pPr>
      <w:r>
        <w:t xml:space="preserve">Система работает примерно таким же образом. Каждый </w:t>
      </w:r>
      <w:r w:rsidRPr="0095788E">
        <w:rPr>
          <w:b/>
        </w:rPr>
        <w:t>сигнал</w:t>
      </w:r>
      <w:r>
        <w:t xml:space="preserve"> в окне приема </w:t>
      </w:r>
      <w:r w:rsidRPr="0095788E">
        <w:rPr>
          <w:b/>
        </w:rPr>
        <w:t>фильтруется</w:t>
      </w:r>
      <w:r>
        <w:t xml:space="preserve"> цифровым способом, и его уровень опред</w:t>
      </w:r>
      <w:r w:rsidR="00093EB0">
        <w:t xml:space="preserve">еляется </w:t>
      </w:r>
      <w:r w:rsidR="00093EB0" w:rsidRPr="0095788E">
        <w:rPr>
          <w:b/>
        </w:rPr>
        <w:t>на частоте отклика датчика</w:t>
      </w:r>
      <w:r>
        <w:t xml:space="preserve">. Параметр чувствительности определяет, какие сигналы (отклики) будут </w:t>
      </w:r>
      <w:r w:rsidRPr="0095788E">
        <w:rPr>
          <w:b/>
        </w:rPr>
        <w:t>приняты</w:t>
      </w:r>
      <w:r>
        <w:t xml:space="preserve"> во внимание, а какие будут </w:t>
      </w:r>
      <w:r w:rsidRPr="0095788E">
        <w:rPr>
          <w:b/>
        </w:rPr>
        <w:t>проигнорированы</w:t>
      </w:r>
      <w:r>
        <w:t>. Также учитываются другие информативные признаки сигнала - форма оги</w:t>
      </w:r>
      <w:r w:rsidR="00093EB0">
        <w:t xml:space="preserve">бающей, частотный спектр и другие параметры. </w:t>
      </w:r>
      <w:r>
        <w:t xml:space="preserve">Но </w:t>
      </w:r>
      <w:r w:rsidRPr="0095788E">
        <w:rPr>
          <w:b/>
        </w:rPr>
        <w:t>главным</w:t>
      </w:r>
      <w:r>
        <w:t xml:space="preserve"> параметром является </w:t>
      </w:r>
      <w:r w:rsidRPr="0095788E">
        <w:rPr>
          <w:b/>
        </w:rPr>
        <w:t>амплитуда сигнала</w:t>
      </w:r>
      <w:r>
        <w:t>, а точнее его превышение над амплитудой шума на заданной частоте.</w:t>
      </w:r>
    </w:p>
    <w:p w:rsidR="00A65E12" w:rsidRDefault="00A65E12" w:rsidP="005C053E">
      <w:pPr>
        <w:ind w:firstLine="284"/>
        <w:contextualSpacing/>
        <w:jc w:val="both"/>
      </w:pPr>
      <w:r>
        <w:t>Система работает циклически и в дополнение к</w:t>
      </w:r>
      <w:r w:rsidR="00093EB0">
        <w:t xml:space="preserve"> основному циклу поиска датчика</w:t>
      </w:r>
      <w:r>
        <w:t xml:space="preserve"> время от времени выполняет циклы измерения окружающего шума.</w:t>
      </w:r>
    </w:p>
    <w:p w:rsidR="00A65E12" w:rsidRDefault="00A65E12" w:rsidP="005C053E">
      <w:pPr>
        <w:ind w:firstLine="284"/>
        <w:contextualSpacing/>
        <w:jc w:val="both"/>
      </w:pPr>
      <w:r>
        <w:t xml:space="preserve">Параметр чувствительности - это значение, на которое требуемый </w:t>
      </w:r>
      <w:r w:rsidRPr="0095788E">
        <w:rPr>
          <w:b/>
        </w:rPr>
        <w:t>сигнал должен превышать окружающий шум</w:t>
      </w:r>
      <w:r>
        <w:t>, ч</w:t>
      </w:r>
      <w:r w:rsidR="00093EB0">
        <w:t>тобы можно было начать распознавание</w:t>
      </w:r>
      <w:r>
        <w:t>.</w:t>
      </w:r>
    </w:p>
    <w:p w:rsidR="00093EB0" w:rsidRDefault="00A65E12" w:rsidP="005C053E">
      <w:pPr>
        <w:ind w:firstLine="284"/>
        <w:contextualSpacing/>
        <w:jc w:val="both"/>
      </w:pPr>
      <w:r>
        <w:t xml:space="preserve">Таким образом, </w:t>
      </w:r>
      <w:r w:rsidRPr="0095788E">
        <w:rPr>
          <w:b/>
        </w:rPr>
        <w:t>уменьшение значений</w:t>
      </w:r>
      <w:r>
        <w:t xml:space="preserve"> параметра чувствительности приводит к </w:t>
      </w:r>
      <w:r w:rsidRPr="0095788E">
        <w:rPr>
          <w:b/>
        </w:rPr>
        <w:t>увеличению чувствительности</w:t>
      </w:r>
      <w:r>
        <w:t xml:space="preserve"> системы, </w:t>
      </w:r>
      <w:r w:rsidR="00093EB0">
        <w:t>а ее увеличение - к уменьшению.</w:t>
      </w:r>
    </w:p>
    <w:p w:rsidR="0095788E" w:rsidRDefault="00093EB0" w:rsidP="005C053E">
      <w:pPr>
        <w:ind w:firstLine="284"/>
        <w:contextualSpacing/>
        <w:jc w:val="both"/>
      </w:pPr>
      <w:r>
        <w:t xml:space="preserve">«Чувствительность» и «Критерий подобия» настраиваются </w:t>
      </w:r>
      <w:r w:rsidRPr="0095788E">
        <w:rPr>
          <w:b/>
        </w:rPr>
        <w:t>отдельно для каждого канала</w:t>
      </w:r>
      <w:r w:rsidR="0095788E">
        <w:t xml:space="preserve"> системы.</w:t>
      </w:r>
    </w:p>
    <w:p w:rsidR="00093EB0" w:rsidRPr="0095788E" w:rsidRDefault="00093EB0" w:rsidP="005C053E">
      <w:pPr>
        <w:ind w:firstLine="284"/>
        <w:contextualSpacing/>
        <w:jc w:val="both"/>
        <w:rPr>
          <w:i/>
        </w:rPr>
      </w:pPr>
      <w:r w:rsidRPr="0095788E">
        <w:rPr>
          <w:i/>
        </w:rPr>
        <w:t>Как правило, хочется «накрутить»</w:t>
      </w:r>
      <w:r w:rsidR="00A65E12" w:rsidRPr="0095788E">
        <w:rPr>
          <w:i/>
        </w:rPr>
        <w:t xml:space="preserve"> чувствительность сист</w:t>
      </w:r>
      <w:r w:rsidRPr="0095788E">
        <w:rPr>
          <w:i/>
        </w:rPr>
        <w:t>емы до максимального значения, но</w:t>
      </w:r>
      <w:r w:rsidR="00A65E12" w:rsidRPr="0095788E">
        <w:rPr>
          <w:i/>
        </w:rPr>
        <w:t xml:space="preserve"> это часто вызывает множество ложных </w:t>
      </w:r>
      <w:r w:rsidRPr="0095788E">
        <w:rPr>
          <w:i/>
        </w:rPr>
        <w:t>срабатываний. Чтобы определить «безопасный»</w:t>
      </w:r>
      <w:r w:rsidR="00A65E12" w:rsidRPr="0095788E">
        <w:rPr>
          <w:i/>
        </w:rPr>
        <w:t xml:space="preserve"> уровень значения чувствительности</w:t>
      </w:r>
      <w:r w:rsidRPr="0095788E">
        <w:rPr>
          <w:i/>
        </w:rPr>
        <w:t>, необходимо ориентироваться на показания системы.</w:t>
      </w:r>
    </w:p>
    <w:p w:rsidR="00093EB0" w:rsidRDefault="00093EB0" w:rsidP="00A65E12">
      <w:pPr>
        <w:ind w:firstLine="284"/>
        <w:contextualSpacing/>
      </w:pPr>
    </w:p>
    <w:p w:rsidR="00E92A3E" w:rsidRDefault="005C053E" w:rsidP="005C053E">
      <w:pPr>
        <w:ind w:firstLine="284"/>
        <w:contextualSpacing/>
        <w:jc w:val="both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628650</wp:posOffset>
            </wp:positionV>
            <wp:extent cx="6331585" cy="171767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71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EB0">
        <w:t>Активируем блок «</w:t>
      </w:r>
      <w:r w:rsidR="000C4803">
        <w:t>ХХ CHХ Sig - Noise</w:t>
      </w:r>
      <w:r w:rsidR="00093EB0">
        <w:t>» группы «</w:t>
      </w:r>
      <w:r w:rsidR="000C4803">
        <w:t>AM1</w:t>
      </w:r>
      <w:r w:rsidR="00093EB0">
        <w:t>» для соответствующего канала</w:t>
      </w:r>
      <w:r w:rsidR="00A65E12">
        <w:t xml:space="preserve"> и </w:t>
      </w:r>
      <w:r w:rsidR="00093EB0">
        <w:t xml:space="preserve">наблюдаем за его значением </w:t>
      </w:r>
      <w:r w:rsidR="00A65E12">
        <w:t>в течение некоторого времени</w:t>
      </w:r>
      <w:r w:rsidR="00093EB0">
        <w:t>, при этом не должно быть датчиков в непосредственной близости от системы (Рис.20)</w:t>
      </w:r>
      <w:r w:rsidR="00A65E12">
        <w:t>.</w:t>
      </w:r>
    </w:p>
    <w:p w:rsidR="00E92A3E" w:rsidRPr="00093EB0" w:rsidRDefault="00093EB0" w:rsidP="005C053E">
      <w:pPr>
        <w:ind w:firstLine="284"/>
        <w:contextualSpacing/>
        <w:jc w:val="center"/>
        <w:rPr>
          <w:i/>
        </w:rPr>
      </w:pPr>
      <w:r w:rsidRPr="00093EB0">
        <w:rPr>
          <w:i/>
        </w:rPr>
        <w:t>Рис.20 График Сигнал минус шум для канала №1</w:t>
      </w:r>
    </w:p>
    <w:p w:rsidR="00E92A3E" w:rsidRPr="00690877" w:rsidRDefault="00E92A3E" w:rsidP="00FF0369">
      <w:pPr>
        <w:ind w:firstLine="284"/>
        <w:contextualSpacing/>
      </w:pPr>
    </w:p>
    <w:p w:rsidR="000C4803" w:rsidRDefault="000C4803" w:rsidP="005C053E">
      <w:pPr>
        <w:ind w:firstLine="284"/>
        <w:contextualSpacing/>
        <w:jc w:val="both"/>
      </w:pPr>
      <w:r>
        <w:t xml:space="preserve">На графика видно, что </w:t>
      </w:r>
      <w:r w:rsidRPr="005C053E">
        <w:rPr>
          <w:b/>
        </w:rPr>
        <w:t>пиковое значение</w:t>
      </w:r>
      <w:r>
        <w:t xml:space="preserve"> этого параметра </w:t>
      </w:r>
      <w:r w:rsidRPr="005C053E">
        <w:rPr>
          <w:b/>
        </w:rPr>
        <w:t>11</w:t>
      </w:r>
      <w:r>
        <w:t xml:space="preserve">. При этом, в среднем, параметр принимает значение 5-6. Посмотрев на изменение сигнал-шум </w:t>
      </w:r>
      <w:r w:rsidRPr="005C053E">
        <w:rPr>
          <w:b/>
        </w:rPr>
        <w:t>в течение 5 минут</w:t>
      </w:r>
      <w:r>
        <w:t xml:space="preserve">, стало ясно, что параметр очень редко превышает значение 10 и почти никогда не достигает 20. </w:t>
      </w:r>
      <w:r w:rsidRPr="005C053E">
        <w:rPr>
          <w:b/>
        </w:rPr>
        <w:t>Безопасный уровень</w:t>
      </w:r>
      <w:r>
        <w:t xml:space="preserve"> чувствительности можно </w:t>
      </w:r>
      <w:r w:rsidRPr="005C053E">
        <w:rPr>
          <w:b/>
        </w:rPr>
        <w:t>выбрать 15</w:t>
      </w:r>
      <w:r>
        <w:t xml:space="preserve"> и причин для ложных срабатываний не будет, повышенный уровень чувствительности можно выбрать в диапазоне 7-10, но наличие ложных срабатываний будет определяться только алгоритмом распознавания.</w:t>
      </w:r>
    </w:p>
    <w:p w:rsidR="000C4803" w:rsidRDefault="000C4803" w:rsidP="005C053E">
      <w:pPr>
        <w:ind w:firstLine="284"/>
        <w:contextualSpacing/>
        <w:jc w:val="both"/>
      </w:pPr>
      <w:r>
        <w:t>Установив значение 15 в блоке «</w:t>
      </w:r>
      <w:r w:rsidRPr="000C4803">
        <w:t>02 CH1 Sensitivity</w:t>
      </w:r>
      <w:r>
        <w:t>» группы «AM2», мы настроили этот параметр оптимальным образом.</w:t>
      </w:r>
    </w:p>
    <w:p w:rsidR="000C4803" w:rsidRDefault="000C4803" w:rsidP="005C053E">
      <w:pPr>
        <w:ind w:firstLine="284"/>
        <w:contextualSpacing/>
        <w:jc w:val="both"/>
      </w:pPr>
      <w:r>
        <w:lastRenderedPageBreak/>
        <w:t>Регулируя параметр чувствительности для каждого канала отдельно (скорее всего они будут иметь разный уровень шума), мы получаем общий уровень чувствительности системы.</w:t>
      </w:r>
    </w:p>
    <w:p w:rsidR="000C4803" w:rsidRDefault="000C4803" w:rsidP="005C053E">
      <w:pPr>
        <w:ind w:firstLine="284"/>
        <w:contextualSpacing/>
        <w:jc w:val="both"/>
      </w:pPr>
      <w:r>
        <w:t>Это был первый этап алгоритма обнаружения.</w:t>
      </w:r>
    </w:p>
    <w:p w:rsidR="000C4803" w:rsidRDefault="000C4803" w:rsidP="005C053E">
      <w:pPr>
        <w:ind w:firstLine="284"/>
        <w:contextualSpacing/>
        <w:jc w:val="both"/>
      </w:pPr>
    </w:p>
    <w:p w:rsidR="00E92A3E" w:rsidRDefault="005C053E" w:rsidP="005C053E">
      <w:pPr>
        <w:ind w:firstLine="284"/>
        <w:contextualSpacing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998855</wp:posOffset>
            </wp:positionV>
            <wp:extent cx="6331585" cy="254127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541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03">
        <w:t xml:space="preserve">Далее значения сигналов и их истории помещаются в своеобразную нейронную сеть, которая определяет уровень подобия ответов с ответами защитных датчиков. Результатом работы алгоритма является число </w:t>
      </w:r>
      <w:r w:rsidR="000C4803" w:rsidRPr="000C4803">
        <w:rPr>
          <w:b/>
        </w:rPr>
        <w:t>«Критерий распознавания»</w:t>
      </w:r>
      <w:r w:rsidR="00A07681">
        <w:rPr>
          <w:b/>
        </w:rPr>
        <w:t xml:space="preserve"> - блок «ХХ CHХ Criteria» группы «</w:t>
      </w:r>
      <w:r w:rsidR="00A07681">
        <w:rPr>
          <w:b/>
          <w:lang w:val="en-US"/>
        </w:rPr>
        <w:t>AM</w:t>
      </w:r>
      <w:r w:rsidR="00A07681" w:rsidRPr="00A07681">
        <w:rPr>
          <w:b/>
        </w:rPr>
        <w:t>1</w:t>
      </w:r>
      <w:r w:rsidR="00A07681">
        <w:rPr>
          <w:b/>
        </w:rPr>
        <w:t>»</w:t>
      </w:r>
      <w:r w:rsidR="000C4803">
        <w:t xml:space="preserve">, которое сравнивается с </w:t>
      </w:r>
      <w:r w:rsidR="000C4803" w:rsidRPr="000C4803">
        <w:rPr>
          <w:b/>
        </w:rPr>
        <w:t>«Порог критерия распознавания»</w:t>
      </w:r>
      <w:r w:rsidR="00A07681" w:rsidRPr="00A07681">
        <w:rPr>
          <w:b/>
        </w:rPr>
        <w:t xml:space="preserve"> - </w:t>
      </w:r>
      <w:r w:rsidR="00A07681">
        <w:rPr>
          <w:b/>
        </w:rPr>
        <w:t>блок «ХХ CHХ Criteria th» группы «</w:t>
      </w:r>
      <w:r w:rsidR="00A07681">
        <w:rPr>
          <w:b/>
          <w:lang w:val="en-US"/>
        </w:rPr>
        <w:t>AM</w:t>
      </w:r>
      <w:r w:rsidR="00A07681" w:rsidRPr="00A07681">
        <w:rPr>
          <w:b/>
        </w:rPr>
        <w:t>2</w:t>
      </w:r>
      <w:r w:rsidR="00A07681">
        <w:rPr>
          <w:b/>
        </w:rPr>
        <w:t>»</w:t>
      </w:r>
      <w:r w:rsidR="000C4803">
        <w:t>, при достижении которого система считает, что датчик распознан</w:t>
      </w:r>
      <w:r w:rsidR="00A07681">
        <w:t xml:space="preserve"> (Рис.21)</w:t>
      </w:r>
    </w:p>
    <w:p w:rsidR="00E92A3E" w:rsidRPr="00A07681" w:rsidRDefault="005C486A" w:rsidP="005C053E">
      <w:pPr>
        <w:ind w:firstLine="284"/>
        <w:contextualSpacing/>
        <w:jc w:val="center"/>
        <w:rPr>
          <w:i/>
        </w:rPr>
      </w:pPr>
      <w:r>
        <w:rPr>
          <w:i/>
        </w:rPr>
        <w:t>Рис.21 Н</w:t>
      </w:r>
      <w:r w:rsidR="00A07681" w:rsidRPr="00A07681">
        <w:rPr>
          <w:i/>
        </w:rPr>
        <w:t>аложение графиков Критерий распознавания и Сигнал минус шум для канала №1</w:t>
      </w:r>
    </w:p>
    <w:p w:rsidR="00E92A3E" w:rsidRPr="00690877" w:rsidRDefault="00E92A3E" w:rsidP="00FF0369">
      <w:pPr>
        <w:ind w:firstLine="284"/>
        <w:contextualSpacing/>
      </w:pPr>
    </w:p>
    <w:p w:rsidR="00A07681" w:rsidRDefault="00A07681" w:rsidP="00AB5086">
      <w:pPr>
        <w:spacing w:line="240" w:lineRule="auto"/>
        <w:ind w:firstLine="284"/>
        <w:contextualSpacing/>
        <w:jc w:val="both"/>
      </w:pPr>
      <w:r>
        <w:t>На графике показано изменение «</w:t>
      </w:r>
      <w:r w:rsidRPr="00A07681">
        <w:t>Критерий распознавания</w:t>
      </w:r>
      <w:r>
        <w:t>» в зависимости от времени (синяя линия) и влияния принимаемых сигналов</w:t>
      </w:r>
      <w:r w:rsidRPr="00A07681">
        <w:t xml:space="preserve"> </w:t>
      </w:r>
      <w:r>
        <w:t>«</w:t>
      </w:r>
      <w:r w:rsidRPr="00A07681">
        <w:t>Сигнал минус шум</w:t>
      </w:r>
      <w:r>
        <w:t>» (красная линия). «</w:t>
      </w:r>
      <w:r w:rsidRPr="00A07681">
        <w:t>Порог критерия распознавания</w:t>
      </w:r>
      <w:r>
        <w:t xml:space="preserve">» </w:t>
      </w:r>
      <w:r w:rsidRPr="005C053E">
        <w:rPr>
          <w:b/>
        </w:rPr>
        <w:t>равен 4</w:t>
      </w:r>
      <w:r w:rsidR="005C053E">
        <w:t>, к</w:t>
      </w:r>
      <w:r>
        <w:t xml:space="preserve">огда он </w:t>
      </w:r>
      <w:r w:rsidRPr="005C053E">
        <w:rPr>
          <w:b/>
        </w:rPr>
        <w:t>будет достигнут</w:t>
      </w:r>
      <w:r>
        <w:t xml:space="preserve">, </w:t>
      </w:r>
      <w:r w:rsidRPr="005C053E">
        <w:rPr>
          <w:b/>
        </w:rPr>
        <w:t>произойдет сработка</w:t>
      </w:r>
      <w:r>
        <w:t xml:space="preserve"> системы. Видно, что во время эксплуатации, при отсутствии датчиков возле антенн, это значение редко достигает 2.</w:t>
      </w:r>
    </w:p>
    <w:p w:rsidR="00E92A3E" w:rsidRDefault="00A07681" w:rsidP="00AB5086">
      <w:pPr>
        <w:spacing w:line="240" w:lineRule="auto"/>
        <w:ind w:firstLine="284"/>
        <w:contextualSpacing/>
        <w:jc w:val="both"/>
      </w:pPr>
      <w:r>
        <w:t>Скорректировав значения «</w:t>
      </w:r>
      <w:r w:rsidRPr="00A07681">
        <w:t>Порог критерия распознавания</w:t>
      </w:r>
      <w:r>
        <w:t>» для всех каналов, мы получим общий «</w:t>
      </w:r>
      <w:r w:rsidRPr="00A07681">
        <w:t>Порог критерия распознавания</w:t>
      </w:r>
      <w:r>
        <w:t>» системы.</w:t>
      </w:r>
    </w:p>
    <w:p w:rsidR="000138A0" w:rsidRDefault="000138A0" w:rsidP="00AB5086">
      <w:pPr>
        <w:spacing w:line="240" w:lineRule="auto"/>
        <w:ind w:firstLine="284"/>
        <w:contextualSpacing/>
        <w:jc w:val="both"/>
      </w:pPr>
    </w:p>
    <w:p w:rsidR="00AB5086" w:rsidRPr="00AB5086" w:rsidRDefault="00AB5086" w:rsidP="00AB5086">
      <w:pPr>
        <w:pStyle w:val="a3"/>
        <w:numPr>
          <w:ilvl w:val="0"/>
          <w:numId w:val="5"/>
        </w:numPr>
        <w:spacing w:line="240" w:lineRule="auto"/>
        <w:jc w:val="center"/>
        <w:rPr>
          <w:b/>
          <w:sz w:val="32"/>
        </w:rPr>
      </w:pPr>
      <w:r w:rsidRPr="00AB5086">
        <w:rPr>
          <w:b/>
          <w:sz w:val="28"/>
        </w:rPr>
        <w:t>Определение природы помех и борьба с ними</w:t>
      </w:r>
    </w:p>
    <w:p w:rsidR="00AB5086" w:rsidRPr="00AB5086" w:rsidRDefault="00AB5086" w:rsidP="00AB5086">
      <w:pPr>
        <w:pStyle w:val="a3"/>
        <w:spacing w:line="240" w:lineRule="auto"/>
        <w:ind w:left="1004"/>
        <w:rPr>
          <w:b/>
        </w:rPr>
      </w:pPr>
    </w:p>
    <w:p w:rsidR="00AB5086" w:rsidRPr="00AB5086" w:rsidRDefault="00AB5086" w:rsidP="00AB5086">
      <w:pPr>
        <w:pStyle w:val="a3"/>
        <w:numPr>
          <w:ilvl w:val="1"/>
          <w:numId w:val="5"/>
        </w:num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Виды помех</w:t>
      </w:r>
    </w:p>
    <w:p w:rsidR="00AB5086" w:rsidRDefault="00AB5086" w:rsidP="00AB5086">
      <w:pPr>
        <w:spacing w:line="240" w:lineRule="auto"/>
        <w:ind w:firstLine="284"/>
        <w:contextualSpacing/>
        <w:jc w:val="both"/>
      </w:pPr>
    </w:p>
    <w:p w:rsidR="000138A0" w:rsidRDefault="00AB5086" w:rsidP="00AB5086">
      <w:pPr>
        <w:spacing w:line="240" w:lineRule="auto"/>
        <w:ind w:firstLine="284"/>
        <w:contextualSpacing/>
        <w:jc w:val="both"/>
      </w:pPr>
      <w:r>
        <w:t xml:space="preserve">Все помехи (шумы) можно разделить на несколько </w:t>
      </w:r>
      <w:r w:rsidR="00D3020F">
        <w:t xml:space="preserve">основных </w:t>
      </w:r>
      <w:r>
        <w:t>групп, в зависимости от природы их возникновения.</w:t>
      </w:r>
    </w:p>
    <w:p w:rsidR="00D3020F" w:rsidRDefault="00D3020F" w:rsidP="00AB5086">
      <w:pPr>
        <w:spacing w:line="240" w:lineRule="auto"/>
        <w:ind w:firstLine="284"/>
        <w:contextualSpacing/>
        <w:jc w:val="both"/>
      </w:pPr>
    </w:p>
    <w:p w:rsidR="00255CEF" w:rsidRPr="00D3020F" w:rsidRDefault="00AB5086" w:rsidP="00AB5086">
      <w:pPr>
        <w:spacing w:line="240" w:lineRule="auto"/>
        <w:ind w:firstLine="284"/>
        <w:contextualSpacing/>
        <w:jc w:val="both"/>
        <w:rPr>
          <w:b/>
        </w:rPr>
      </w:pPr>
      <w:r w:rsidRPr="00D3020F">
        <w:rPr>
          <w:b/>
        </w:rPr>
        <w:t>Пассивные помехи</w:t>
      </w:r>
    </w:p>
    <w:p w:rsidR="00AB5086" w:rsidRDefault="00255CEF" w:rsidP="00AB5086">
      <w:pPr>
        <w:spacing w:line="240" w:lineRule="auto"/>
        <w:ind w:firstLine="284"/>
        <w:contextualSpacing/>
        <w:jc w:val="both"/>
      </w:pPr>
      <w:r>
        <w:t>П</w:t>
      </w:r>
      <w:r w:rsidR="00AB5086">
        <w:t>омехи, возникающие при возбуждении объекта на целевой частоте</w:t>
      </w:r>
      <w:r>
        <w:t xml:space="preserve"> импульсом передачи системы. Чащ</w:t>
      </w:r>
      <w:r w:rsidR="00AB5086">
        <w:t>е всего это близко расположенные к системе датчики</w:t>
      </w:r>
      <w:r>
        <w:t>, но также причиной таких помех могут являться любые катушки индуктивности, в том числе смотанные в кольцо кабели, электроприборы</w:t>
      </w:r>
      <w:r w:rsidR="00CE3153">
        <w:t>, в том числе обесточенные</w:t>
      </w:r>
      <w:r>
        <w:t xml:space="preserve"> и прочие объекты, которые реагируют на импульс передачи системы.</w:t>
      </w:r>
    </w:p>
    <w:p w:rsidR="00255CEF" w:rsidRDefault="00255CEF" w:rsidP="00AB5086">
      <w:pPr>
        <w:spacing w:line="240" w:lineRule="auto"/>
        <w:ind w:firstLine="284"/>
        <w:contextualSpacing/>
        <w:jc w:val="both"/>
      </w:pPr>
      <w:r>
        <w:t>Также к данному виду помех можно отнести отраженные сигналы передачи самой системы – это эффект проявляется при большом количестве металлизированных поверхностей в непосредственной близости от системы или при слишком малом значении параметра «</w:t>
      </w:r>
      <w:r w:rsidRPr="00255CEF">
        <w:t>03 T Relax [us]</w:t>
      </w:r>
      <w:r>
        <w:t>» группы «</w:t>
      </w:r>
      <w:r>
        <w:rPr>
          <w:lang w:val="en-US"/>
        </w:rPr>
        <w:t>AM</w:t>
      </w:r>
      <w:r w:rsidRPr="00255CEF">
        <w:t>3</w:t>
      </w:r>
      <w:r>
        <w:t>»</w:t>
      </w:r>
    </w:p>
    <w:p w:rsidR="00D3020F" w:rsidRDefault="00D3020F" w:rsidP="00AB5086">
      <w:pPr>
        <w:spacing w:line="240" w:lineRule="auto"/>
        <w:ind w:firstLine="284"/>
        <w:contextualSpacing/>
        <w:jc w:val="both"/>
      </w:pPr>
    </w:p>
    <w:p w:rsidR="00D3020F" w:rsidRPr="00D3020F" w:rsidRDefault="00D3020F" w:rsidP="00AB5086">
      <w:pPr>
        <w:spacing w:line="240" w:lineRule="auto"/>
        <w:ind w:firstLine="284"/>
        <w:contextualSpacing/>
        <w:jc w:val="both"/>
        <w:rPr>
          <w:b/>
        </w:rPr>
      </w:pPr>
      <w:r w:rsidRPr="00D3020F">
        <w:rPr>
          <w:b/>
        </w:rPr>
        <w:lastRenderedPageBreak/>
        <w:t>Активные помехи</w:t>
      </w:r>
    </w:p>
    <w:p w:rsidR="00D3020F" w:rsidRDefault="00D3020F" w:rsidP="00AB5086">
      <w:pPr>
        <w:spacing w:line="240" w:lineRule="auto"/>
        <w:ind w:firstLine="284"/>
        <w:contextualSpacing/>
        <w:jc w:val="both"/>
      </w:pPr>
      <w:r>
        <w:t>Это помехи</w:t>
      </w:r>
      <w:r w:rsidR="00845F2A">
        <w:t>,</w:t>
      </w:r>
      <w:r>
        <w:t xml:space="preserve"> создаваемые различным </w:t>
      </w:r>
      <w:r w:rsidR="00CE3153">
        <w:t xml:space="preserve">работающим </w:t>
      </w:r>
      <w:r>
        <w:t>электрооборудование</w:t>
      </w:r>
      <w:r w:rsidR="00845F2A">
        <w:t>м</w:t>
      </w:r>
      <w:r>
        <w:t xml:space="preserve"> (особенно блоки питания светодиодных подсветок), кабелями под напряжением (особенно при вертикальной прокладке таких кабелей), др</w:t>
      </w:r>
      <w:r w:rsidR="00845F2A">
        <w:t>угими противокражными системами и пр.</w:t>
      </w:r>
    </w:p>
    <w:p w:rsidR="00D3020F" w:rsidRDefault="00D3020F" w:rsidP="00AB5086">
      <w:pPr>
        <w:spacing w:line="240" w:lineRule="auto"/>
        <w:ind w:firstLine="284"/>
        <w:contextualSpacing/>
        <w:jc w:val="both"/>
      </w:pPr>
      <w:r>
        <w:t>Данный вид помех наиболее распространён и в некоторых случаях очень сильно осложняет настройку системы.</w:t>
      </w:r>
    </w:p>
    <w:p w:rsidR="00D3020F" w:rsidRDefault="00D3020F" w:rsidP="00AB5086">
      <w:pPr>
        <w:spacing w:line="240" w:lineRule="auto"/>
        <w:ind w:firstLine="284"/>
        <w:contextualSpacing/>
        <w:jc w:val="both"/>
      </w:pPr>
    </w:p>
    <w:p w:rsidR="00D3020F" w:rsidRPr="00CE3153" w:rsidRDefault="00D3020F" w:rsidP="00AB5086">
      <w:pPr>
        <w:spacing w:line="240" w:lineRule="auto"/>
        <w:ind w:firstLine="284"/>
        <w:contextualSpacing/>
        <w:jc w:val="both"/>
        <w:rPr>
          <w:b/>
        </w:rPr>
      </w:pPr>
      <w:r w:rsidRPr="00CE3153">
        <w:rPr>
          <w:b/>
        </w:rPr>
        <w:t>Помехи приходящие по сети питания</w:t>
      </w:r>
    </w:p>
    <w:p w:rsidR="00D3020F" w:rsidRDefault="00D3020F" w:rsidP="00AB5086">
      <w:pPr>
        <w:spacing w:line="240" w:lineRule="auto"/>
        <w:ind w:firstLine="284"/>
        <w:contextualSpacing/>
        <w:jc w:val="both"/>
      </w:pPr>
      <w:r>
        <w:t>Акустомагнитные системы довольно требовательны к сети питания, поскольку все такты работы системы</w:t>
      </w:r>
      <w:r w:rsidR="00CE3153">
        <w:t xml:space="preserve"> строятся на частоте входящего питания. Если же идут постоянные перепады напряжения и искажения частоты, то система не может нормально функционировать – это выражается </w:t>
      </w:r>
      <w:r w:rsidR="00845F2A">
        <w:t>в серьезном снижении чувствительности вплоть</w:t>
      </w:r>
      <w:r w:rsidR="00CE3153">
        <w:t xml:space="preserve"> до полной неработоспособности системы.</w:t>
      </w:r>
    </w:p>
    <w:p w:rsidR="00CE3153" w:rsidRDefault="00CE3153" w:rsidP="00AB5086">
      <w:pPr>
        <w:spacing w:line="240" w:lineRule="auto"/>
        <w:ind w:firstLine="284"/>
        <w:contextualSpacing/>
        <w:jc w:val="both"/>
      </w:pPr>
      <w:r>
        <w:t>Такие искажения в сети питания возникают, как и из-за собственных характеристик сети, так и из-за мощных электроприборов, подключенных на одну линию с системами.</w:t>
      </w:r>
    </w:p>
    <w:p w:rsidR="00CE3153" w:rsidRDefault="00CE3153" w:rsidP="00AB5086">
      <w:pPr>
        <w:spacing w:line="240" w:lineRule="auto"/>
        <w:ind w:firstLine="284"/>
        <w:contextualSpacing/>
        <w:jc w:val="both"/>
      </w:pPr>
    </w:p>
    <w:p w:rsidR="00CE3153" w:rsidRPr="00AB5086" w:rsidRDefault="00CE3153" w:rsidP="00CE3153">
      <w:pPr>
        <w:pStyle w:val="a3"/>
        <w:numPr>
          <w:ilvl w:val="1"/>
          <w:numId w:val="5"/>
        </w:num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Основные методы определения и борьбы с помехами</w:t>
      </w:r>
    </w:p>
    <w:p w:rsidR="00CE3153" w:rsidRDefault="00CE3153" w:rsidP="00AB5086">
      <w:pPr>
        <w:spacing w:line="240" w:lineRule="auto"/>
        <w:ind w:firstLine="284"/>
        <w:contextualSpacing/>
        <w:jc w:val="both"/>
      </w:pPr>
    </w:p>
    <w:p w:rsidR="00CE3153" w:rsidRDefault="00CE3153" w:rsidP="00AB5086">
      <w:pPr>
        <w:spacing w:line="240" w:lineRule="auto"/>
        <w:ind w:firstLine="284"/>
        <w:contextualSpacing/>
        <w:jc w:val="both"/>
      </w:pPr>
      <w:r>
        <w:t xml:space="preserve">На примере работы </w:t>
      </w:r>
      <w:r w:rsidR="00BE1548">
        <w:t>МОНО-системы</w:t>
      </w:r>
      <w:r>
        <w:t xml:space="preserve"> (стойка </w:t>
      </w:r>
      <w:r>
        <w:rPr>
          <w:lang w:val="en-US"/>
        </w:rPr>
        <w:t>Master</w:t>
      </w:r>
      <w:r w:rsidR="00BE1548">
        <w:t>, используются только каналы 1 и 2</w:t>
      </w:r>
      <w:r w:rsidRPr="00CE3153">
        <w:t>)</w:t>
      </w:r>
    </w:p>
    <w:p w:rsidR="00CE3153" w:rsidRDefault="00F6339E" w:rsidP="00AB5086">
      <w:pPr>
        <w:spacing w:line="240" w:lineRule="auto"/>
        <w:ind w:firstLine="284"/>
        <w:contextualSpacing/>
        <w:jc w:val="both"/>
      </w:pPr>
      <w:r>
        <w:t>Синхронизация произведена корректно.</w:t>
      </w:r>
    </w:p>
    <w:p w:rsidR="00B567B4" w:rsidRDefault="00B567B4" w:rsidP="00B567B4">
      <w:pPr>
        <w:spacing w:line="240" w:lineRule="auto"/>
        <w:ind w:firstLine="284"/>
        <w:contextualSpacing/>
        <w:jc w:val="both"/>
      </w:pPr>
      <w:r>
        <w:rPr>
          <w:i/>
        </w:rPr>
        <w:t>В</w:t>
      </w:r>
      <w:r w:rsidR="00845F2A">
        <w:rPr>
          <w:i/>
        </w:rPr>
        <w:t xml:space="preserve"> группе «Monitor» установлены</w:t>
      </w:r>
      <w:r w:rsidRPr="003B7CFB">
        <w:rPr>
          <w:i/>
        </w:rPr>
        <w:t xml:space="preserve"> флажки «Normalize» и «Auto Scale»</w:t>
      </w:r>
    </w:p>
    <w:p w:rsidR="00B567B4" w:rsidRDefault="00B567B4" w:rsidP="00AB5086">
      <w:pPr>
        <w:spacing w:line="240" w:lineRule="auto"/>
        <w:ind w:firstLine="284"/>
        <w:contextualSpacing/>
        <w:jc w:val="both"/>
      </w:pPr>
    </w:p>
    <w:p w:rsidR="0093352C" w:rsidRPr="0093352C" w:rsidRDefault="0093352C" w:rsidP="00AB5086">
      <w:pPr>
        <w:spacing w:line="240" w:lineRule="auto"/>
        <w:ind w:firstLine="284"/>
        <w:contextualSpacing/>
        <w:jc w:val="both"/>
        <w:rPr>
          <w:b/>
        </w:rPr>
      </w:pPr>
      <w:r>
        <w:rPr>
          <w:b/>
        </w:rPr>
        <w:t xml:space="preserve">Пример 1: </w:t>
      </w:r>
      <w:r w:rsidRPr="0093352C">
        <w:rPr>
          <w:b/>
        </w:rPr>
        <w:t>Пассивная помеха</w:t>
      </w:r>
    </w:p>
    <w:p w:rsidR="00CE3153" w:rsidRDefault="00F6339E" w:rsidP="00F6339E">
      <w:pPr>
        <w:spacing w:line="240" w:lineRule="auto"/>
        <w:ind w:firstLine="284"/>
        <w:contextualSpacing/>
        <w:jc w:val="both"/>
      </w:pPr>
      <w:r>
        <w:t>Активируем блоки «ХХ CHХ Sig – Noise» группы «</w:t>
      </w:r>
      <w:r>
        <w:rPr>
          <w:lang w:val="en-US"/>
        </w:rPr>
        <w:t>AM</w:t>
      </w:r>
      <w:r w:rsidRPr="00F6339E">
        <w:t>1</w:t>
      </w:r>
      <w:r>
        <w:t>»</w:t>
      </w:r>
      <w:r w:rsidRPr="00F6339E">
        <w:t xml:space="preserve"> </w:t>
      </w:r>
      <w:r>
        <w:t>для всех каналов (Рис.22)</w:t>
      </w:r>
    </w:p>
    <w:p w:rsidR="00F6339E" w:rsidRDefault="00E0009C" w:rsidP="00F6339E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169354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9E" w:rsidRDefault="00F6339E" w:rsidP="00F6339E">
      <w:pPr>
        <w:spacing w:line="240" w:lineRule="auto"/>
        <w:ind w:firstLine="284"/>
        <w:contextualSpacing/>
        <w:jc w:val="center"/>
        <w:rPr>
          <w:i/>
        </w:rPr>
      </w:pPr>
      <w:r w:rsidRPr="00F6339E">
        <w:rPr>
          <w:i/>
        </w:rPr>
        <w:t>Рис.22 Сканирование окружающей среды инструментом «Sig – Noise»</w:t>
      </w:r>
    </w:p>
    <w:p w:rsidR="00E0009C" w:rsidRPr="00F6339E" w:rsidRDefault="00E0009C" w:rsidP="00F6339E">
      <w:pPr>
        <w:spacing w:line="240" w:lineRule="auto"/>
        <w:ind w:firstLine="284"/>
        <w:contextualSpacing/>
        <w:jc w:val="center"/>
        <w:rPr>
          <w:i/>
        </w:rPr>
      </w:pPr>
    </w:p>
    <w:p w:rsidR="00E0009C" w:rsidRDefault="00F6339E" w:rsidP="000C4350">
      <w:pPr>
        <w:spacing w:line="240" w:lineRule="auto"/>
        <w:ind w:firstLine="284"/>
        <w:contextualSpacing/>
        <w:jc w:val="both"/>
      </w:pPr>
      <w:r>
        <w:t xml:space="preserve">Как видно на графике присутствует мощная </w:t>
      </w:r>
      <w:r w:rsidR="00E0009C">
        <w:t>постоянная</w:t>
      </w:r>
      <w:r w:rsidR="000C4350">
        <w:t xml:space="preserve"> помеха</w:t>
      </w:r>
      <w:r w:rsidR="00E0009C">
        <w:t>, сильнее действующая на второй канал</w:t>
      </w:r>
      <w:r w:rsidR="000C4350">
        <w:t>.</w:t>
      </w:r>
    </w:p>
    <w:p w:rsidR="00F6339E" w:rsidRPr="00E0009C" w:rsidRDefault="000C4350" w:rsidP="000C4350">
      <w:pPr>
        <w:spacing w:line="240" w:lineRule="auto"/>
        <w:ind w:firstLine="284"/>
        <w:contextualSpacing/>
        <w:jc w:val="both"/>
      </w:pPr>
      <w:r>
        <w:t>Для более точного понимания ситуации воспользуемся инструментами «02 OSC (signal)» и «03 OSC (noise)» группы «</w:t>
      </w:r>
      <w:r>
        <w:rPr>
          <w:lang w:val="en-US"/>
        </w:rPr>
        <w:t>AM</w:t>
      </w:r>
      <w:r w:rsidRPr="000C4350">
        <w:t>4</w:t>
      </w:r>
      <w:r>
        <w:t>»</w:t>
      </w:r>
      <w:r w:rsidRPr="000C4350">
        <w:t xml:space="preserve"> </w:t>
      </w:r>
      <w:r w:rsidR="00E0009C" w:rsidRPr="00E0009C">
        <w:t>(</w:t>
      </w:r>
      <w:r w:rsidR="00E0009C">
        <w:t>Рис.23)</w:t>
      </w:r>
    </w:p>
    <w:p w:rsidR="00F6339E" w:rsidRDefault="00E0009C" w:rsidP="00E0009C">
      <w:pPr>
        <w:spacing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6496050" cy="140716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9E" w:rsidRPr="00E0009C" w:rsidRDefault="00E0009C" w:rsidP="00E0009C">
      <w:pPr>
        <w:spacing w:line="240" w:lineRule="auto"/>
        <w:ind w:firstLine="284"/>
        <w:contextualSpacing/>
        <w:jc w:val="center"/>
        <w:rPr>
          <w:i/>
        </w:rPr>
      </w:pPr>
      <w:r w:rsidRPr="00E0009C">
        <w:rPr>
          <w:i/>
        </w:rPr>
        <w:t>Рис.23 осциллограмма сигнала и шума</w:t>
      </w:r>
    </w:p>
    <w:p w:rsidR="00F6339E" w:rsidRDefault="00F6339E" w:rsidP="00F6339E">
      <w:pPr>
        <w:spacing w:line="240" w:lineRule="auto"/>
        <w:ind w:firstLine="284"/>
        <w:contextualSpacing/>
        <w:jc w:val="both"/>
      </w:pPr>
    </w:p>
    <w:p w:rsidR="00F6339E" w:rsidRDefault="00E0009C" w:rsidP="00F6339E">
      <w:pPr>
        <w:spacing w:line="240" w:lineRule="auto"/>
        <w:ind w:firstLine="284"/>
        <w:contextualSpacing/>
        <w:jc w:val="both"/>
      </w:pPr>
      <w:r>
        <w:t xml:space="preserve">График шума гладкий, а график сигнала имеет большую амплитуду – это означает что </w:t>
      </w:r>
      <w:r w:rsidR="000C70C6">
        <w:t>помеха</w:t>
      </w:r>
      <w:r>
        <w:t xml:space="preserve"> появляется только в момент, когда мы передаем сигнал. Так ведет себя пассивная помеха – предполагаем, что рядом с системой расположены датчики, возможно мотки кабеля – любой возможный источник </w:t>
      </w:r>
      <w:r w:rsidR="00BE1548">
        <w:t xml:space="preserve">пассивной </w:t>
      </w:r>
      <w:r>
        <w:t>помехи.</w:t>
      </w:r>
    </w:p>
    <w:p w:rsidR="00E0009C" w:rsidRDefault="00E0009C" w:rsidP="00F6339E">
      <w:pPr>
        <w:spacing w:line="240" w:lineRule="auto"/>
        <w:ind w:firstLine="284"/>
        <w:contextualSpacing/>
        <w:jc w:val="both"/>
      </w:pPr>
      <w:r>
        <w:lastRenderedPageBreak/>
        <w:t>Чтобы убедится в своем предположении, производим следующие манипуляции:</w:t>
      </w:r>
    </w:p>
    <w:p w:rsidR="00F6339E" w:rsidRDefault="00E0009C" w:rsidP="00F6339E">
      <w:pPr>
        <w:spacing w:line="240" w:lineRule="auto"/>
        <w:ind w:firstLine="284"/>
        <w:contextualSpacing/>
        <w:jc w:val="both"/>
      </w:pPr>
      <w:r>
        <w:t>Активируем блоки «ХХ CHХ Sig – Noise» группы «</w:t>
      </w:r>
      <w:r>
        <w:rPr>
          <w:lang w:val="en-US"/>
        </w:rPr>
        <w:t>AM</w:t>
      </w:r>
      <w:r w:rsidRPr="00F6339E">
        <w:t>1</w:t>
      </w:r>
      <w:r>
        <w:t>»</w:t>
      </w:r>
      <w:r w:rsidRPr="00F6339E">
        <w:t xml:space="preserve"> </w:t>
      </w:r>
      <w:r>
        <w:t>для всех каналов</w:t>
      </w:r>
    </w:p>
    <w:p w:rsidR="00F6339E" w:rsidRDefault="00E0009C" w:rsidP="00E0009C">
      <w:pPr>
        <w:spacing w:line="240" w:lineRule="auto"/>
        <w:ind w:firstLine="284"/>
        <w:contextualSpacing/>
        <w:jc w:val="both"/>
      </w:pPr>
      <w:r>
        <w:t>Значение блоков «ХХ CHХ TX Power» группы «</w:t>
      </w:r>
      <w:r>
        <w:rPr>
          <w:lang w:val="en-US"/>
        </w:rPr>
        <w:t>AM</w:t>
      </w:r>
      <w:r w:rsidRPr="00E0009C">
        <w:t>2</w:t>
      </w:r>
      <w:r>
        <w:t>»</w:t>
      </w:r>
      <w:r w:rsidRPr="00E0009C">
        <w:t xml:space="preserve"> </w:t>
      </w:r>
      <w:r>
        <w:t>для всех каналов устанавливаем – 0, т.е. полностью прекращаем передачу по всем каналам (Рис.24)</w:t>
      </w:r>
    </w:p>
    <w:p w:rsidR="00F6339E" w:rsidRDefault="00E0009C" w:rsidP="00573DC6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23774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9E" w:rsidRPr="0093352C" w:rsidRDefault="0093352C" w:rsidP="0093352C">
      <w:pPr>
        <w:spacing w:line="240" w:lineRule="auto"/>
        <w:ind w:firstLine="284"/>
        <w:contextualSpacing/>
        <w:jc w:val="center"/>
        <w:rPr>
          <w:i/>
        </w:rPr>
      </w:pPr>
      <w:r w:rsidRPr="0093352C">
        <w:rPr>
          <w:i/>
        </w:rPr>
        <w:t>Рис.24 Сканирование окружающей среды в отсутствии передачи сигнала</w:t>
      </w:r>
    </w:p>
    <w:p w:rsidR="00F6339E" w:rsidRDefault="00F6339E" w:rsidP="00F6339E">
      <w:pPr>
        <w:spacing w:line="240" w:lineRule="auto"/>
        <w:ind w:firstLine="284"/>
        <w:contextualSpacing/>
        <w:jc w:val="both"/>
      </w:pPr>
    </w:p>
    <w:p w:rsidR="00F6339E" w:rsidRDefault="0093352C" w:rsidP="00F6339E">
      <w:pPr>
        <w:spacing w:line="240" w:lineRule="auto"/>
        <w:ind w:firstLine="284"/>
        <w:contextualSpacing/>
        <w:jc w:val="both"/>
      </w:pPr>
      <w:r>
        <w:t xml:space="preserve">Судя по графикам, проблема исчезла, т.е. совершенно точно имеется какой-то пассивный источник помехи, который необходимо убрать. Причем судя по Рис.23 максимум помехи приходился на канал №2 – это низ стойки </w:t>
      </w:r>
      <w:r>
        <w:rPr>
          <w:lang w:val="en-US"/>
        </w:rPr>
        <w:t>Master</w:t>
      </w:r>
      <w:r>
        <w:t>.</w:t>
      </w:r>
    </w:p>
    <w:p w:rsidR="00932A9B" w:rsidRDefault="00932A9B" w:rsidP="00F6339E">
      <w:pPr>
        <w:spacing w:line="240" w:lineRule="auto"/>
        <w:ind w:firstLine="284"/>
        <w:contextualSpacing/>
        <w:jc w:val="both"/>
      </w:pPr>
    </w:p>
    <w:p w:rsidR="0093352C" w:rsidRDefault="0093352C" w:rsidP="00F6339E">
      <w:pPr>
        <w:spacing w:line="240" w:lineRule="auto"/>
        <w:ind w:firstLine="284"/>
        <w:contextualSpacing/>
        <w:jc w:val="both"/>
      </w:pPr>
      <w:r>
        <w:t xml:space="preserve">Иногда источник пассивной помехи </w:t>
      </w:r>
      <w:r w:rsidR="00BE1548">
        <w:t>устранить</w:t>
      </w:r>
      <w:r>
        <w:t xml:space="preserve"> не так-то просто. На Рис.25 показан источник пассивной помехи</w:t>
      </w:r>
      <w:r w:rsidR="00616441">
        <w:t>,</w:t>
      </w:r>
      <w:r>
        <w:t xml:space="preserve"> вызванный некорректным монтажом</w:t>
      </w:r>
      <w:r w:rsidR="00616441">
        <w:t xml:space="preserve"> системы – техники смотали излишки кабеля и спрятали его в отсек с электроникой</w:t>
      </w:r>
      <w:r w:rsidR="00BE1548">
        <w:t xml:space="preserve"> (обнаружить это не вскрывая систему нельзя). Э</w:t>
      </w:r>
      <w:r w:rsidR="00616441">
        <w:t xml:space="preserve">то давало не самую сильную, но довольно </w:t>
      </w:r>
      <w:r w:rsidR="00BE1548">
        <w:t>ощутимую</w:t>
      </w:r>
      <w:r w:rsidR="00616441">
        <w:t xml:space="preserve"> помеху, т.к. на объекте для защиты использовались этикетки,</w:t>
      </w:r>
      <w:r w:rsidR="00932A9B">
        <w:t xml:space="preserve"> которые являются слабым датчиком,</w:t>
      </w:r>
      <w:r w:rsidR="00616441">
        <w:t xml:space="preserve"> а расстояние уверенной детекции тре</w:t>
      </w:r>
      <w:r w:rsidR="000C70C6">
        <w:t>бовалось значительное. Если бы п</w:t>
      </w:r>
      <w:r w:rsidR="00616441">
        <w:t xml:space="preserve">ассивная помеха не была обнаружена и устранена, то пришлось бы занижать чувствительность системы, </w:t>
      </w:r>
      <w:r w:rsidR="00BE1548">
        <w:t>ч</w:t>
      </w:r>
      <w:r w:rsidR="00616441">
        <w:t>то привело бы к нарушению ТЗ заказчика.</w:t>
      </w:r>
    </w:p>
    <w:p w:rsidR="00BE1548" w:rsidRPr="0093352C" w:rsidRDefault="00BE1548" w:rsidP="00F6339E">
      <w:pPr>
        <w:spacing w:line="240" w:lineRule="auto"/>
        <w:ind w:firstLine="284"/>
        <w:contextualSpacing/>
        <w:jc w:val="both"/>
      </w:pPr>
    </w:p>
    <w:p w:rsidR="00F6339E" w:rsidRDefault="0093352C" w:rsidP="0093352C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383033" cy="1811709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78" cy="18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48" w:rsidRDefault="00BE1548" w:rsidP="00616441">
      <w:pPr>
        <w:spacing w:line="240" w:lineRule="auto"/>
        <w:ind w:firstLine="284"/>
        <w:contextualSpacing/>
        <w:jc w:val="center"/>
        <w:rPr>
          <w:i/>
        </w:rPr>
      </w:pPr>
    </w:p>
    <w:p w:rsidR="00F6339E" w:rsidRPr="00616441" w:rsidRDefault="00616441" w:rsidP="00616441">
      <w:pPr>
        <w:spacing w:line="240" w:lineRule="auto"/>
        <w:ind w:firstLine="284"/>
        <w:contextualSpacing/>
        <w:jc w:val="center"/>
        <w:rPr>
          <w:i/>
        </w:rPr>
      </w:pPr>
      <w:r w:rsidRPr="00616441">
        <w:rPr>
          <w:i/>
        </w:rPr>
        <w:t>Рис.25 Некорректный монтаж – смотанные кабели</w:t>
      </w:r>
    </w:p>
    <w:p w:rsidR="00616441" w:rsidRDefault="00616441" w:rsidP="00616441">
      <w:pPr>
        <w:spacing w:line="240" w:lineRule="auto"/>
        <w:ind w:firstLine="284"/>
        <w:contextualSpacing/>
        <w:jc w:val="both"/>
      </w:pPr>
    </w:p>
    <w:p w:rsidR="00616441" w:rsidRDefault="008E2790" w:rsidP="00616441">
      <w:pPr>
        <w:spacing w:line="240" w:lineRule="auto"/>
        <w:ind w:firstLine="284"/>
        <w:contextualSpacing/>
        <w:jc w:val="both"/>
      </w:pPr>
      <w:r>
        <w:rPr>
          <w:b/>
        </w:rPr>
        <w:t>Пример 2</w:t>
      </w:r>
      <w:r w:rsidR="00BE1548">
        <w:rPr>
          <w:b/>
        </w:rPr>
        <w:t xml:space="preserve">: </w:t>
      </w:r>
      <w:r w:rsidR="00F164D7">
        <w:rPr>
          <w:b/>
        </w:rPr>
        <w:t>Активная помеха</w:t>
      </w:r>
    </w:p>
    <w:p w:rsidR="00B567B4" w:rsidRDefault="00B567B4" w:rsidP="00B567B4">
      <w:pPr>
        <w:spacing w:line="240" w:lineRule="auto"/>
        <w:ind w:firstLine="284"/>
        <w:contextualSpacing/>
        <w:jc w:val="both"/>
      </w:pPr>
      <w:r>
        <w:t>Анализируем графики:</w:t>
      </w:r>
    </w:p>
    <w:p w:rsidR="00B567B4" w:rsidRDefault="00B567B4" w:rsidP="00B567B4">
      <w:pPr>
        <w:spacing w:line="240" w:lineRule="auto"/>
        <w:ind w:firstLine="284"/>
        <w:contextualSpacing/>
        <w:jc w:val="both"/>
      </w:pPr>
      <w:r>
        <w:t>Активируем блоки «ХХ CHХ Sig – Noise» группы «</w:t>
      </w:r>
      <w:r>
        <w:rPr>
          <w:lang w:val="en-US"/>
        </w:rPr>
        <w:t>AM</w:t>
      </w:r>
      <w:r w:rsidRPr="00F6339E">
        <w:t>1</w:t>
      </w:r>
      <w:r>
        <w:t>»</w:t>
      </w:r>
      <w:r w:rsidRPr="00F6339E">
        <w:t xml:space="preserve"> </w:t>
      </w:r>
      <w:r>
        <w:t>для всех каналов (Рис.26)</w:t>
      </w:r>
    </w:p>
    <w:p w:rsidR="00B567B4" w:rsidRDefault="00B567B4" w:rsidP="00B567B4">
      <w:pPr>
        <w:spacing w:line="240" w:lineRule="auto"/>
        <w:ind w:firstLine="284"/>
        <w:contextualSpacing/>
        <w:jc w:val="both"/>
      </w:pPr>
      <w:r>
        <w:t>Активируем блоки</w:t>
      </w:r>
      <w:r w:rsidRPr="00B567B4">
        <w:t xml:space="preserve"> </w:t>
      </w:r>
      <w:r>
        <w:t>«</w:t>
      </w:r>
      <w:r w:rsidRPr="00B567B4">
        <w:t xml:space="preserve">02 </w:t>
      </w:r>
      <w:r w:rsidRPr="00B567B4">
        <w:rPr>
          <w:lang w:val="en-US"/>
        </w:rPr>
        <w:t>OSC</w:t>
      </w:r>
      <w:r w:rsidRPr="00B567B4">
        <w:t xml:space="preserve"> (</w:t>
      </w:r>
      <w:r w:rsidRPr="00B567B4">
        <w:rPr>
          <w:lang w:val="en-US"/>
        </w:rPr>
        <w:t>signal</w:t>
      </w:r>
      <w:r w:rsidRPr="00B567B4">
        <w:t xml:space="preserve">)» </w:t>
      </w:r>
      <w:r>
        <w:t>и</w:t>
      </w:r>
      <w:r w:rsidRPr="00B567B4">
        <w:t xml:space="preserve"> «03 </w:t>
      </w:r>
      <w:r w:rsidRPr="00B567B4">
        <w:rPr>
          <w:lang w:val="en-US"/>
        </w:rPr>
        <w:t>OSC</w:t>
      </w:r>
      <w:r w:rsidRPr="00B567B4">
        <w:t xml:space="preserve"> (</w:t>
      </w:r>
      <w:r w:rsidRPr="00B567B4">
        <w:rPr>
          <w:lang w:val="en-US"/>
        </w:rPr>
        <w:t>noise</w:t>
      </w:r>
      <w:r w:rsidRPr="00B567B4">
        <w:t xml:space="preserve">)» </w:t>
      </w:r>
      <w:r>
        <w:t>группы</w:t>
      </w:r>
      <w:r w:rsidRPr="00B567B4">
        <w:t xml:space="preserve"> «</w:t>
      </w:r>
      <w:r>
        <w:rPr>
          <w:lang w:val="en-US"/>
        </w:rPr>
        <w:t>AM</w:t>
      </w:r>
      <w:r w:rsidRPr="00B567B4">
        <w:t>4» (</w:t>
      </w:r>
      <w:r>
        <w:t>Рис</w:t>
      </w:r>
      <w:r w:rsidRPr="00B567B4">
        <w:t>.2</w:t>
      </w:r>
      <w:r>
        <w:t>7</w:t>
      </w:r>
      <w:r w:rsidRPr="00B567B4">
        <w:t>)</w:t>
      </w:r>
    </w:p>
    <w:p w:rsidR="00B567B4" w:rsidRDefault="00B567B4" w:rsidP="00B567B4">
      <w:pPr>
        <w:spacing w:line="240" w:lineRule="auto"/>
        <w:ind w:firstLine="284"/>
        <w:contextualSpacing/>
        <w:jc w:val="both"/>
      </w:pPr>
      <w:r>
        <w:t>Активируем блоки «ХХ CHХ Sig – Noise» группы «</w:t>
      </w:r>
      <w:r>
        <w:rPr>
          <w:lang w:val="en-US"/>
        </w:rPr>
        <w:t>AM</w:t>
      </w:r>
      <w:r w:rsidRPr="00F6339E">
        <w:t>1</w:t>
      </w:r>
      <w:r>
        <w:t>»</w:t>
      </w:r>
      <w:r w:rsidRPr="00F6339E">
        <w:t xml:space="preserve"> </w:t>
      </w:r>
      <w:r>
        <w:t>для всех каналов, значение блоков «ХХ CHХ TX Power» группы «</w:t>
      </w:r>
      <w:r>
        <w:rPr>
          <w:lang w:val="en-US"/>
        </w:rPr>
        <w:t>AM</w:t>
      </w:r>
      <w:r w:rsidRPr="00E0009C">
        <w:t>2</w:t>
      </w:r>
      <w:r>
        <w:t>»</w:t>
      </w:r>
      <w:r w:rsidRPr="00E0009C">
        <w:t xml:space="preserve"> </w:t>
      </w:r>
      <w:r>
        <w:t>для всех каналов устанавливаем – 0, т.е. полностью прекращаем передачу по всем каналам (Рис.28)</w:t>
      </w:r>
    </w:p>
    <w:p w:rsidR="00B567B4" w:rsidRDefault="00B567B4" w:rsidP="00B567B4">
      <w:pPr>
        <w:spacing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1781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B4" w:rsidRPr="00B567B4" w:rsidRDefault="00B567B4" w:rsidP="00B567B4">
      <w:pPr>
        <w:spacing w:line="240" w:lineRule="auto"/>
        <w:contextualSpacing/>
        <w:jc w:val="center"/>
        <w:rPr>
          <w:i/>
        </w:rPr>
      </w:pPr>
      <w:r w:rsidRPr="00B567B4">
        <w:rPr>
          <w:i/>
        </w:rPr>
        <w:t>Рис. 26 Сканирование окружающей среды инструментом «Sig – Noise»</w:t>
      </w:r>
    </w:p>
    <w:p w:rsidR="00B567B4" w:rsidRDefault="00B567B4" w:rsidP="00B567B4">
      <w:pPr>
        <w:spacing w:line="240" w:lineRule="auto"/>
        <w:contextualSpacing/>
        <w:jc w:val="center"/>
      </w:pPr>
    </w:p>
    <w:p w:rsidR="00B567B4" w:rsidRDefault="00B567B4" w:rsidP="00B567B4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1695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B4" w:rsidRDefault="00B567B4" w:rsidP="00B567B4">
      <w:pPr>
        <w:spacing w:line="240" w:lineRule="auto"/>
        <w:contextualSpacing/>
        <w:jc w:val="center"/>
      </w:pPr>
      <w:r>
        <w:rPr>
          <w:i/>
        </w:rPr>
        <w:t>Рис.27</w:t>
      </w:r>
      <w:r w:rsidRPr="00E0009C">
        <w:rPr>
          <w:i/>
        </w:rPr>
        <w:t xml:space="preserve"> осциллограмма сигнала и шума</w:t>
      </w:r>
    </w:p>
    <w:p w:rsidR="00B567B4" w:rsidRDefault="00B567B4" w:rsidP="00B567B4">
      <w:pPr>
        <w:spacing w:line="240" w:lineRule="auto"/>
        <w:contextualSpacing/>
        <w:jc w:val="center"/>
      </w:pPr>
    </w:p>
    <w:p w:rsidR="00B567B4" w:rsidRDefault="00B567B4" w:rsidP="00B567B4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496050" cy="2419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B4" w:rsidRDefault="003F304C" w:rsidP="00B567B4">
      <w:pPr>
        <w:spacing w:line="240" w:lineRule="auto"/>
        <w:contextualSpacing/>
        <w:jc w:val="center"/>
        <w:rPr>
          <w:i/>
        </w:rPr>
      </w:pPr>
      <w:r>
        <w:rPr>
          <w:i/>
        </w:rPr>
        <w:t>Рис.28</w:t>
      </w:r>
      <w:r w:rsidR="00B567B4" w:rsidRPr="0093352C">
        <w:rPr>
          <w:i/>
        </w:rPr>
        <w:t xml:space="preserve"> Сканирование окружающей среды в отсутствии передачи сигнала</w:t>
      </w:r>
    </w:p>
    <w:p w:rsidR="00B567B4" w:rsidRPr="00B567B4" w:rsidRDefault="00B567B4" w:rsidP="00B567B4">
      <w:pPr>
        <w:spacing w:line="240" w:lineRule="auto"/>
        <w:contextualSpacing/>
        <w:jc w:val="center"/>
      </w:pPr>
    </w:p>
    <w:p w:rsidR="00B567B4" w:rsidRDefault="00B567B4" w:rsidP="00B567B4">
      <w:pPr>
        <w:spacing w:line="240" w:lineRule="auto"/>
        <w:ind w:firstLine="284"/>
        <w:contextualSpacing/>
      </w:pPr>
      <w:r>
        <w:t>На графиках видно, что помеха в основном приходит на второй канал – пиковое значение 30, в среднем не 15-20 единиц. По первому каналу до 14 единиц, в среднем не превышает 15 единиц</w:t>
      </w:r>
      <w:r w:rsidR="000C70C6">
        <w:t>.</w:t>
      </w:r>
    </w:p>
    <w:p w:rsidR="00B567B4" w:rsidRPr="00472CCC" w:rsidRDefault="00B567B4" w:rsidP="00B567B4">
      <w:pPr>
        <w:spacing w:line="240" w:lineRule="auto"/>
        <w:ind w:firstLine="284"/>
        <w:contextualSpacing/>
      </w:pPr>
      <w:r>
        <w:t xml:space="preserve">На осциллограмме видно, что помеха появляется не зависимо от передающих импульсов </w:t>
      </w:r>
      <w:r w:rsidRPr="00472CCC">
        <w:t>системы.</w:t>
      </w:r>
    </w:p>
    <w:p w:rsidR="00B567B4" w:rsidRDefault="00B567B4" w:rsidP="00B567B4">
      <w:pPr>
        <w:spacing w:line="240" w:lineRule="auto"/>
        <w:ind w:firstLine="284"/>
        <w:contextualSpacing/>
      </w:pPr>
      <w:r w:rsidRPr="00472CCC">
        <w:t>Предполагаем</w:t>
      </w:r>
      <w:r w:rsidR="00472CCC" w:rsidRPr="00472CCC">
        <w:t>,</w:t>
      </w:r>
      <w:r w:rsidRPr="00472CCC">
        <w:t xml:space="preserve"> что помеха имеет активный характер</w:t>
      </w:r>
      <w:r w:rsidR="00472CCC" w:rsidRPr="00472CCC">
        <w:t>, подтверждаем это наблюдая за графиками «Sig – Noise» при выключенной передаче.</w:t>
      </w:r>
    </w:p>
    <w:p w:rsidR="003F304C" w:rsidRDefault="003F304C" w:rsidP="00B567B4">
      <w:pPr>
        <w:spacing w:line="240" w:lineRule="auto"/>
        <w:ind w:firstLine="284"/>
        <w:contextualSpacing/>
      </w:pPr>
      <w:r>
        <w:t>Это точно не помеха по сети питания, т.к. такая помеха отражается</w:t>
      </w:r>
      <w:r w:rsidR="00932A9B">
        <w:t>, как правило,</w:t>
      </w:r>
      <w:r>
        <w:t xml:space="preserve"> идентично на все каналах, в нашем случае это не так.</w:t>
      </w:r>
    </w:p>
    <w:p w:rsidR="003F304C" w:rsidRPr="00472CCC" w:rsidRDefault="003F304C" w:rsidP="00B567B4">
      <w:pPr>
        <w:spacing w:line="240" w:lineRule="auto"/>
        <w:ind w:firstLine="284"/>
        <w:contextualSpacing/>
      </w:pPr>
      <w:r>
        <w:t>По итогу обследования объекта выяснилось, что в полу на месте установки системы был проложен силовой кабель, от которого запитываются холодильные установки в торговом зале. Ликвидировать такую помеху не получится, так что нивелируем её действие при помощи увеличения значения «</w:t>
      </w:r>
      <w:r w:rsidRPr="003F304C">
        <w:t>Порог критерия распознавания</w:t>
      </w:r>
      <w:r>
        <w:t>» и «Чувствительность». Итоговые значения показаны на (Рис.29)</w:t>
      </w:r>
    </w:p>
    <w:p w:rsidR="00472CCC" w:rsidRPr="00B567B4" w:rsidRDefault="003F304C" w:rsidP="003F304C">
      <w:pPr>
        <w:spacing w:line="240" w:lineRule="auto"/>
        <w:contextualSpacing/>
        <w:jc w:val="center"/>
      </w:pPr>
      <w:r w:rsidRPr="003F304C">
        <w:rPr>
          <w:noProof/>
          <w:lang w:eastAsia="ru-RU"/>
        </w:rPr>
        <w:lastRenderedPageBreak/>
        <w:drawing>
          <wp:inline distT="0" distB="0" distL="0" distR="0" wp14:anchorId="527AC778" wp14:editId="6F663219">
            <wp:extent cx="6497955" cy="24295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7B4" w:rsidRPr="008E2790" w:rsidRDefault="008E2790" w:rsidP="008E2790">
      <w:pPr>
        <w:spacing w:line="240" w:lineRule="auto"/>
        <w:ind w:firstLine="284"/>
        <w:contextualSpacing/>
        <w:jc w:val="center"/>
        <w:rPr>
          <w:i/>
        </w:rPr>
      </w:pPr>
      <w:r w:rsidRPr="008E2790">
        <w:rPr>
          <w:i/>
        </w:rPr>
        <w:t>Рис.29 Итоговые значения</w:t>
      </w:r>
    </w:p>
    <w:p w:rsidR="00B567B4" w:rsidRPr="00B567B4" w:rsidRDefault="00B567B4" w:rsidP="00472CCC">
      <w:pPr>
        <w:spacing w:line="240" w:lineRule="auto"/>
        <w:ind w:firstLine="284"/>
        <w:contextualSpacing/>
      </w:pPr>
    </w:p>
    <w:p w:rsidR="00B567B4" w:rsidRDefault="008E2790" w:rsidP="00AB72E1">
      <w:pPr>
        <w:spacing w:line="240" w:lineRule="auto"/>
        <w:ind w:firstLine="284"/>
        <w:contextualSpacing/>
        <w:rPr>
          <w:b/>
        </w:rPr>
      </w:pPr>
      <w:r>
        <w:rPr>
          <w:b/>
        </w:rPr>
        <w:t>Пример 3: Помеха по сети питания</w:t>
      </w:r>
    </w:p>
    <w:p w:rsidR="008E2790" w:rsidRDefault="008E2790" w:rsidP="00AB72E1">
      <w:pPr>
        <w:spacing w:line="240" w:lineRule="auto"/>
        <w:ind w:firstLine="284"/>
        <w:contextualSpacing/>
      </w:pPr>
      <w:r>
        <w:t>Отличительные признаки помехи по сети питания:</w:t>
      </w:r>
    </w:p>
    <w:p w:rsidR="008E2790" w:rsidRDefault="008E2790" w:rsidP="00AB72E1">
      <w:pPr>
        <w:pStyle w:val="a3"/>
        <w:numPr>
          <w:ilvl w:val="0"/>
          <w:numId w:val="6"/>
        </w:numPr>
        <w:spacing w:line="240" w:lineRule="auto"/>
      </w:pPr>
      <w:r>
        <w:t>Приходит на все каналы с одинаково</w:t>
      </w:r>
    </w:p>
    <w:p w:rsidR="008E2790" w:rsidRDefault="008E2790" w:rsidP="00AB72E1">
      <w:pPr>
        <w:pStyle w:val="a3"/>
        <w:numPr>
          <w:ilvl w:val="0"/>
          <w:numId w:val="6"/>
        </w:numPr>
        <w:spacing w:line="240" w:lineRule="auto"/>
      </w:pPr>
      <w:r>
        <w:t>Отключение передачи по всем каналам не влияет на помеху</w:t>
      </w:r>
    </w:p>
    <w:p w:rsidR="008E2790" w:rsidRDefault="008E2790" w:rsidP="00AB72E1">
      <w:pPr>
        <w:pStyle w:val="a3"/>
        <w:numPr>
          <w:ilvl w:val="0"/>
          <w:numId w:val="6"/>
        </w:numPr>
        <w:spacing w:line="240" w:lineRule="auto"/>
      </w:pPr>
      <w:r>
        <w:t>При сканировании инструментом «11 Scan Buffer» группы «</w:t>
      </w:r>
      <w:r>
        <w:rPr>
          <w:lang w:val="en-US"/>
        </w:rPr>
        <w:t>AM</w:t>
      </w:r>
      <w:r w:rsidRPr="008E2790">
        <w:t>3</w:t>
      </w:r>
      <w:r>
        <w:t>» («</w:t>
      </w:r>
      <w:r w:rsidRPr="008E2790">
        <w:t>01 Scan enable</w:t>
      </w:r>
      <w:r>
        <w:t>» - включено). Всплески не статичны во времени, т.е. импульсы на графике перемещаются (плывут) по оси абсцисс, что не дает возможность осуществить синхронизацию</w:t>
      </w:r>
    </w:p>
    <w:p w:rsidR="008E2790" w:rsidRDefault="008E2790" w:rsidP="00AB72E1">
      <w:pPr>
        <w:pStyle w:val="a3"/>
        <w:numPr>
          <w:ilvl w:val="0"/>
          <w:numId w:val="6"/>
        </w:numPr>
        <w:spacing w:line="240" w:lineRule="auto"/>
      </w:pPr>
      <w:r>
        <w:t>Мощность помех зависит от времени суток. К примеру</w:t>
      </w:r>
      <w:r w:rsidR="00AB72E1">
        <w:t>,</w:t>
      </w:r>
      <w:r>
        <w:t xml:space="preserve"> под вечер количество помех увеличивается (это может быть связано с включением дополнительного освещение и увеличением нагрузки на сеть, которая не рассчитана на подобное потребление)</w:t>
      </w:r>
    </w:p>
    <w:p w:rsidR="00AB72E1" w:rsidRDefault="00AB72E1" w:rsidP="00AB72E1">
      <w:pPr>
        <w:spacing w:line="240" w:lineRule="auto"/>
        <w:ind w:firstLine="284"/>
        <w:contextualSpacing/>
      </w:pPr>
      <w:r>
        <w:t>Данные признаки могут наблюдаться как все, так и по отдельности.</w:t>
      </w:r>
    </w:p>
    <w:p w:rsidR="00AB72E1" w:rsidRDefault="00AB72E1" w:rsidP="00AB72E1">
      <w:pPr>
        <w:spacing w:line="240" w:lineRule="auto"/>
        <w:ind w:firstLine="284"/>
        <w:contextualSpacing/>
      </w:pPr>
      <w:r>
        <w:t>Методика борьбы с такими помехами:</w:t>
      </w:r>
    </w:p>
    <w:p w:rsidR="00AB72E1" w:rsidRPr="00932A9B" w:rsidRDefault="00AB72E1" w:rsidP="00AB72E1">
      <w:pPr>
        <w:pStyle w:val="a3"/>
        <w:numPr>
          <w:ilvl w:val="0"/>
          <w:numId w:val="7"/>
        </w:numPr>
        <w:spacing w:line="240" w:lineRule="auto"/>
        <w:rPr>
          <w:b/>
          <w:color w:val="FF0000"/>
        </w:rPr>
      </w:pPr>
      <w:r>
        <w:t>Прокладка отдельной линии питания</w:t>
      </w:r>
      <w:r w:rsidR="00932A9B">
        <w:t xml:space="preserve"> – </w:t>
      </w:r>
      <w:r w:rsidR="00932A9B" w:rsidRPr="00932A9B">
        <w:rPr>
          <w:b/>
          <w:color w:val="FF0000"/>
        </w:rPr>
        <w:t>наиболее верный способ борьбы с помехой</w:t>
      </w:r>
    </w:p>
    <w:p w:rsidR="00AB72E1" w:rsidRDefault="00AB72E1" w:rsidP="00AB72E1">
      <w:pPr>
        <w:pStyle w:val="a3"/>
        <w:numPr>
          <w:ilvl w:val="0"/>
          <w:numId w:val="7"/>
        </w:numPr>
        <w:spacing w:line="240" w:lineRule="auto"/>
      </w:pPr>
      <w:r>
        <w:t>Снижение чувствительности по всем каналам</w:t>
      </w:r>
    </w:p>
    <w:p w:rsidR="00AB72E1" w:rsidRPr="00932A9B" w:rsidRDefault="00AB72E1" w:rsidP="00932A9B">
      <w:pPr>
        <w:pStyle w:val="a3"/>
        <w:numPr>
          <w:ilvl w:val="0"/>
          <w:numId w:val="7"/>
        </w:numPr>
        <w:spacing w:line="240" w:lineRule="auto"/>
      </w:pPr>
      <w:r>
        <w:t>Использование выпрямителей / стабилизаторов питания</w:t>
      </w:r>
      <w:r w:rsidR="00932A9B">
        <w:t xml:space="preserve">. </w:t>
      </w:r>
      <w:r w:rsidRPr="00932A9B">
        <w:rPr>
          <w:i/>
          <w:color w:val="FF0000"/>
        </w:rPr>
        <w:t>Рекомендуется использовать ИБП с двойным преобразованием– это источник бесперебойного питания, который выпрямляет поступающее переменное напряжение и превращает его в постоянный ток, получая на выходе переменный ток с чистым синусом.</w:t>
      </w:r>
      <w:bookmarkStart w:id="0" w:name="_GoBack"/>
      <w:bookmarkEnd w:id="0"/>
    </w:p>
    <w:sectPr w:rsidR="00AB72E1" w:rsidRPr="00932A9B" w:rsidSect="00B20CFE">
      <w:pgSz w:w="12240" w:h="15840" w:code="1"/>
      <w:pgMar w:top="851" w:right="567" w:bottom="851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427" w:rsidRDefault="00930427" w:rsidP="00580D5B">
      <w:pPr>
        <w:spacing w:after="0" w:line="240" w:lineRule="auto"/>
      </w:pPr>
      <w:r>
        <w:separator/>
      </w:r>
    </w:p>
  </w:endnote>
  <w:endnote w:type="continuationSeparator" w:id="0">
    <w:p w:rsidR="00930427" w:rsidRDefault="00930427" w:rsidP="0058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427" w:rsidRDefault="00930427" w:rsidP="00580D5B">
      <w:pPr>
        <w:spacing w:after="0" w:line="240" w:lineRule="auto"/>
      </w:pPr>
      <w:r>
        <w:separator/>
      </w:r>
    </w:p>
  </w:footnote>
  <w:footnote w:type="continuationSeparator" w:id="0">
    <w:p w:rsidR="00930427" w:rsidRDefault="00930427" w:rsidP="00580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3544B"/>
    <w:multiLevelType w:val="hybridMultilevel"/>
    <w:tmpl w:val="C8424894"/>
    <w:lvl w:ilvl="0" w:tplc="CE6807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6007C02"/>
    <w:multiLevelType w:val="hybridMultilevel"/>
    <w:tmpl w:val="3558CEC8"/>
    <w:lvl w:ilvl="0" w:tplc="3C481DD0">
      <w:start w:val="7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D0E275F"/>
    <w:multiLevelType w:val="hybridMultilevel"/>
    <w:tmpl w:val="B3A43EB0"/>
    <w:lvl w:ilvl="0" w:tplc="DD5CB8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FF65B6"/>
    <w:multiLevelType w:val="hybridMultilevel"/>
    <w:tmpl w:val="5B4AC03A"/>
    <w:lvl w:ilvl="0" w:tplc="21E6F4C2">
      <w:start w:val="7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548E15C1"/>
    <w:multiLevelType w:val="multilevel"/>
    <w:tmpl w:val="DB3E9CD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5" w15:restartNumberingAfterBreak="0">
    <w:nsid w:val="5F2023C0"/>
    <w:multiLevelType w:val="hybridMultilevel"/>
    <w:tmpl w:val="4ADA1154"/>
    <w:lvl w:ilvl="0" w:tplc="3EA24068">
      <w:start w:val="7"/>
      <w:numFmt w:val="bullet"/>
      <w:lvlText w:val=""/>
      <w:lvlJc w:val="left"/>
      <w:pPr>
        <w:ind w:left="100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D3E1931"/>
    <w:multiLevelType w:val="hybridMultilevel"/>
    <w:tmpl w:val="1826D258"/>
    <w:lvl w:ilvl="0" w:tplc="9E78EE3C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4E"/>
    <w:rsid w:val="00005852"/>
    <w:rsid w:val="00012F77"/>
    <w:rsid w:val="000138A0"/>
    <w:rsid w:val="0002265D"/>
    <w:rsid w:val="000523C3"/>
    <w:rsid w:val="00076FA9"/>
    <w:rsid w:val="00093EB0"/>
    <w:rsid w:val="000B03FA"/>
    <w:rsid w:val="000C4350"/>
    <w:rsid w:val="000C4803"/>
    <w:rsid w:val="000C70C6"/>
    <w:rsid w:val="001706F6"/>
    <w:rsid w:val="00174C2E"/>
    <w:rsid w:val="00180184"/>
    <w:rsid w:val="00183212"/>
    <w:rsid w:val="001D1065"/>
    <w:rsid w:val="00200114"/>
    <w:rsid w:val="00200A18"/>
    <w:rsid w:val="002021C6"/>
    <w:rsid w:val="002351D4"/>
    <w:rsid w:val="00255CEF"/>
    <w:rsid w:val="0025633F"/>
    <w:rsid w:val="002577FB"/>
    <w:rsid w:val="00266B75"/>
    <w:rsid w:val="002A382E"/>
    <w:rsid w:val="002A7AF6"/>
    <w:rsid w:val="002F5D46"/>
    <w:rsid w:val="003004A5"/>
    <w:rsid w:val="003043EF"/>
    <w:rsid w:val="00306457"/>
    <w:rsid w:val="00312DB7"/>
    <w:rsid w:val="003257B1"/>
    <w:rsid w:val="003305BC"/>
    <w:rsid w:val="003621DB"/>
    <w:rsid w:val="0039294E"/>
    <w:rsid w:val="003B7CFB"/>
    <w:rsid w:val="003C3725"/>
    <w:rsid w:val="003E366E"/>
    <w:rsid w:val="003F304C"/>
    <w:rsid w:val="00412C2D"/>
    <w:rsid w:val="0041793E"/>
    <w:rsid w:val="00425C9D"/>
    <w:rsid w:val="0043710C"/>
    <w:rsid w:val="00472CCC"/>
    <w:rsid w:val="00484CD1"/>
    <w:rsid w:val="004F6CAB"/>
    <w:rsid w:val="005032BF"/>
    <w:rsid w:val="00510EFA"/>
    <w:rsid w:val="0053424A"/>
    <w:rsid w:val="00546A6B"/>
    <w:rsid w:val="00573DC6"/>
    <w:rsid w:val="00580D5B"/>
    <w:rsid w:val="0058681E"/>
    <w:rsid w:val="005A2D3E"/>
    <w:rsid w:val="005A788A"/>
    <w:rsid w:val="005A7F6C"/>
    <w:rsid w:val="005C053E"/>
    <w:rsid w:val="005C486A"/>
    <w:rsid w:val="005E50FE"/>
    <w:rsid w:val="00616441"/>
    <w:rsid w:val="00635114"/>
    <w:rsid w:val="00640D82"/>
    <w:rsid w:val="00655050"/>
    <w:rsid w:val="00674818"/>
    <w:rsid w:val="00690877"/>
    <w:rsid w:val="00691D68"/>
    <w:rsid w:val="006D27B0"/>
    <w:rsid w:val="006E3780"/>
    <w:rsid w:val="006F0367"/>
    <w:rsid w:val="006F6B40"/>
    <w:rsid w:val="00704276"/>
    <w:rsid w:val="007076B5"/>
    <w:rsid w:val="007542C3"/>
    <w:rsid w:val="00774070"/>
    <w:rsid w:val="00781E89"/>
    <w:rsid w:val="007958DC"/>
    <w:rsid w:val="007D77FE"/>
    <w:rsid w:val="00824003"/>
    <w:rsid w:val="0083663F"/>
    <w:rsid w:val="00845F2A"/>
    <w:rsid w:val="00897BD6"/>
    <w:rsid w:val="008A0E1D"/>
    <w:rsid w:val="008A2A2F"/>
    <w:rsid w:val="008E2790"/>
    <w:rsid w:val="00930427"/>
    <w:rsid w:val="00932A9B"/>
    <w:rsid w:val="0093352C"/>
    <w:rsid w:val="0095788E"/>
    <w:rsid w:val="00970C02"/>
    <w:rsid w:val="00972C97"/>
    <w:rsid w:val="009C4E48"/>
    <w:rsid w:val="009C5F39"/>
    <w:rsid w:val="00A07681"/>
    <w:rsid w:val="00A420A3"/>
    <w:rsid w:val="00A5492B"/>
    <w:rsid w:val="00A65E12"/>
    <w:rsid w:val="00A82133"/>
    <w:rsid w:val="00AA0F9D"/>
    <w:rsid w:val="00AB5086"/>
    <w:rsid w:val="00AB72E1"/>
    <w:rsid w:val="00AC00FB"/>
    <w:rsid w:val="00AD44AC"/>
    <w:rsid w:val="00AD7164"/>
    <w:rsid w:val="00AE139E"/>
    <w:rsid w:val="00AE2C2C"/>
    <w:rsid w:val="00AE7237"/>
    <w:rsid w:val="00B20CFE"/>
    <w:rsid w:val="00B243BB"/>
    <w:rsid w:val="00B41C0B"/>
    <w:rsid w:val="00B542E1"/>
    <w:rsid w:val="00B567B4"/>
    <w:rsid w:val="00B65DEA"/>
    <w:rsid w:val="00B70CA0"/>
    <w:rsid w:val="00BD6B73"/>
    <w:rsid w:val="00BE1548"/>
    <w:rsid w:val="00C111F1"/>
    <w:rsid w:val="00C14FED"/>
    <w:rsid w:val="00C31220"/>
    <w:rsid w:val="00C548F7"/>
    <w:rsid w:val="00C83D1A"/>
    <w:rsid w:val="00CE3153"/>
    <w:rsid w:val="00CF4DE9"/>
    <w:rsid w:val="00D3020F"/>
    <w:rsid w:val="00D34616"/>
    <w:rsid w:val="00D72A37"/>
    <w:rsid w:val="00D80E66"/>
    <w:rsid w:val="00DB082A"/>
    <w:rsid w:val="00DB3E62"/>
    <w:rsid w:val="00E0009C"/>
    <w:rsid w:val="00E02CC7"/>
    <w:rsid w:val="00E24536"/>
    <w:rsid w:val="00E30BF9"/>
    <w:rsid w:val="00E3438E"/>
    <w:rsid w:val="00E44935"/>
    <w:rsid w:val="00E61508"/>
    <w:rsid w:val="00E92A3E"/>
    <w:rsid w:val="00E96ED2"/>
    <w:rsid w:val="00F164D7"/>
    <w:rsid w:val="00F31C55"/>
    <w:rsid w:val="00F322D5"/>
    <w:rsid w:val="00F6339E"/>
    <w:rsid w:val="00F63EB4"/>
    <w:rsid w:val="00FF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C66B6"/>
  <w15:chartTrackingRefBased/>
  <w15:docId w15:val="{07C17771-E7A5-4EFF-A17E-2B653BAD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E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0D5B"/>
  </w:style>
  <w:style w:type="paragraph" w:styleId="a6">
    <w:name w:val="footer"/>
    <w:basedOn w:val="a"/>
    <w:link w:val="a7"/>
    <w:uiPriority w:val="99"/>
    <w:unhideWhenUsed/>
    <w:rsid w:val="0058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0D5B"/>
  </w:style>
  <w:style w:type="paragraph" w:styleId="a8">
    <w:name w:val="Balloon Text"/>
    <w:basedOn w:val="a"/>
    <w:link w:val="a9"/>
    <w:uiPriority w:val="99"/>
    <w:semiHidden/>
    <w:unhideWhenUsed/>
    <w:rsid w:val="00257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0E20C-51FA-4578-BB26-16E69F9C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1624</TotalTime>
  <Pages>20</Pages>
  <Words>5658</Words>
  <Characters>32252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M@AAA</dc:creator>
  <cp:keywords/>
  <dc:description/>
  <cp:lastModifiedBy>M@AAA</cp:lastModifiedBy>
  <cp:revision>31</cp:revision>
  <cp:lastPrinted>2022-01-20T12:39:00Z</cp:lastPrinted>
  <dcterms:created xsi:type="dcterms:W3CDTF">2022-01-20T12:59:00Z</dcterms:created>
  <dcterms:modified xsi:type="dcterms:W3CDTF">2022-01-26T07:27:00Z</dcterms:modified>
</cp:coreProperties>
</file>